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B0C1C" w14:textId="77777777" w:rsidR="0010666B" w:rsidRDefault="0010666B" w:rsidP="00B34596">
      <w:pPr>
        <w:pBdr>
          <w:bottom w:val="single" w:sz="4" w:space="1" w:color="auto"/>
        </w:pBdr>
        <w:shd w:val="clear" w:color="auto" w:fill="00B050"/>
        <w:jc w:val="center"/>
        <w:rPr>
          <w:rFonts w:ascii="Arial Black" w:eastAsia="Calibri" w:hAnsi="Arial Black" w:cs="Arial"/>
          <w:sz w:val="24"/>
          <w:szCs w:val="24"/>
        </w:rPr>
      </w:pPr>
      <w:r w:rsidRPr="0010666B">
        <w:rPr>
          <w:rFonts w:ascii="Arial Black" w:eastAsia="Calibri" w:hAnsi="Arial Black" w:cs="Arial"/>
          <w:sz w:val="24"/>
          <w:szCs w:val="24"/>
        </w:rPr>
        <w:t>CAI</w:t>
      </w:r>
      <w:r w:rsidR="009E4B85">
        <w:rPr>
          <w:rFonts w:ascii="Arial Black" w:eastAsia="Calibri" w:hAnsi="Arial Black" w:cs="Arial"/>
          <w:sz w:val="24"/>
          <w:szCs w:val="24"/>
        </w:rPr>
        <w:t xml:space="preserve"> ISFD 112 </w:t>
      </w:r>
      <w:r w:rsidRPr="0010666B">
        <w:rPr>
          <w:rFonts w:ascii="Arial Black" w:eastAsia="Calibri" w:hAnsi="Arial Black" w:cs="Arial"/>
          <w:sz w:val="24"/>
          <w:szCs w:val="24"/>
        </w:rPr>
        <w:t>- ACUERDO MARCO SOBRE CORRELATIVIDADES</w:t>
      </w:r>
    </w:p>
    <w:p w14:paraId="30AC6551" w14:textId="77777777" w:rsidR="00B34596" w:rsidRPr="0010666B" w:rsidRDefault="00B34596" w:rsidP="00B34596">
      <w:pPr>
        <w:pBdr>
          <w:bottom w:val="single" w:sz="4" w:space="1" w:color="auto"/>
        </w:pBdr>
        <w:shd w:val="clear" w:color="auto" w:fill="FF0000"/>
        <w:jc w:val="center"/>
        <w:rPr>
          <w:rFonts w:ascii="Arial Black" w:eastAsia="Calibri" w:hAnsi="Arial Black" w:cs="Arial"/>
          <w:sz w:val="24"/>
          <w:szCs w:val="24"/>
        </w:rPr>
      </w:pPr>
      <w:r w:rsidRPr="003D43DF">
        <w:rPr>
          <w:rFonts w:ascii="Arial Black" w:hAnsi="Arial Black"/>
          <w:b/>
          <w:color w:val="FFFFFF" w:themeColor="background1"/>
          <w:u w:val="single"/>
        </w:rPr>
        <w:t>DEFINICIONES IMPORTANTES</w:t>
      </w:r>
    </w:p>
    <w:p w14:paraId="60B7916A" w14:textId="77777777" w:rsidR="0010666B" w:rsidRPr="000D03FD" w:rsidRDefault="0010666B" w:rsidP="009E4B85">
      <w:pPr>
        <w:shd w:val="clear" w:color="auto" w:fill="DAEEF3" w:themeFill="accent5" w:themeFillTint="33"/>
        <w:jc w:val="center"/>
        <w:rPr>
          <w:rFonts w:ascii="Arial Black" w:eastAsia="Calibri" w:hAnsi="Arial Black" w:cs="Arial"/>
          <w:b/>
          <w:sz w:val="24"/>
          <w:szCs w:val="24"/>
          <w:u w:val="single"/>
        </w:rPr>
      </w:pPr>
      <w:r w:rsidRPr="000D03FD">
        <w:rPr>
          <w:rFonts w:ascii="Arial Black" w:eastAsia="Calibri" w:hAnsi="Arial Black" w:cs="Arial"/>
          <w:b/>
          <w:sz w:val="24"/>
          <w:szCs w:val="24"/>
          <w:u w:val="single"/>
        </w:rPr>
        <w:t xml:space="preserve">ACUERDOS MARCO para </w:t>
      </w:r>
      <w:proofErr w:type="spellStart"/>
      <w:r w:rsidRPr="000D03FD">
        <w:rPr>
          <w:rFonts w:ascii="Arial Black" w:eastAsia="Calibri" w:hAnsi="Arial Black" w:cs="Arial"/>
          <w:b/>
          <w:sz w:val="24"/>
          <w:szCs w:val="24"/>
          <w:u w:val="single"/>
        </w:rPr>
        <w:t>todxs</w:t>
      </w:r>
      <w:proofErr w:type="spellEnd"/>
      <w:r w:rsidRPr="000D03FD">
        <w:rPr>
          <w:rFonts w:ascii="Arial Black" w:eastAsia="Calibri" w:hAnsi="Arial Black" w:cs="Arial"/>
          <w:b/>
          <w:sz w:val="24"/>
          <w:szCs w:val="24"/>
          <w:u w:val="single"/>
        </w:rPr>
        <w:t xml:space="preserve"> los </w:t>
      </w:r>
      <w:proofErr w:type="spellStart"/>
      <w:r w:rsidRPr="000D03FD">
        <w:rPr>
          <w:rFonts w:ascii="Arial Black" w:eastAsia="Calibri" w:hAnsi="Arial Black" w:cs="Arial"/>
          <w:b/>
          <w:sz w:val="24"/>
          <w:szCs w:val="24"/>
          <w:u w:val="single"/>
        </w:rPr>
        <w:t>estudiantxs</w:t>
      </w:r>
      <w:proofErr w:type="spellEnd"/>
      <w:r w:rsidRPr="000D03FD">
        <w:rPr>
          <w:rFonts w:ascii="Arial Black" w:eastAsia="Calibri" w:hAnsi="Arial Black" w:cs="Arial"/>
          <w:b/>
          <w:sz w:val="24"/>
          <w:szCs w:val="24"/>
          <w:u w:val="single"/>
        </w:rPr>
        <w:t xml:space="preserve"> y </w:t>
      </w:r>
      <w:proofErr w:type="spellStart"/>
      <w:r w:rsidRPr="000D03FD">
        <w:rPr>
          <w:rFonts w:ascii="Arial Black" w:eastAsia="Calibri" w:hAnsi="Arial Black" w:cs="Arial"/>
          <w:b/>
          <w:sz w:val="24"/>
          <w:szCs w:val="24"/>
          <w:u w:val="single"/>
        </w:rPr>
        <w:t>profesorxs</w:t>
      </w:r>
      <w:proofErr w:type="spellEnd"/>
      <w:r w:rsidRPr="000D03FD">
        <w:rPr>
          <w:rFonts w:ascii="Arial Black" w:eastAsia="Calibri" w:hAnsi="Arial Black" w:cs="Arial"/>
          <w:b/>
          <w:sz w:val="24"/>
          <w:szCs w:val="24"/>
          <w:u w:val="single"/>
        </w:rPr>
        <w:t xml:space="preserve"> con respecto a ACREDITACIÓN DE CORRELATIVIDADES</w:t>
      </w:r>
    </w:p>
    <w:p w14:paraId="7D528A29" w14:textId="77777777" w:rsidR="0010666B" w:rsidRPr="000D03FD" w:rsidRDefault="0010666B" w:rsidP="003D43DF">
      <w:pPr>
        <w:ind w:firstLine="708"/>
        <w:jc w:val="both"/>
        <w:rPr>
          <w:rFonts w:ascii="Arial" w:eastAsia="Calibri" w:hAnsi="Arial" w:cs="Arial"/>
          <w:sz w:val="20"/>
          <w:szCs w:val="20"/>
        </w:rPr>
      </w:pPr>
      <w:r w:rsidRPr="000D03FD">
        <w:rPr>
          <w:rFonts w:ascii="Arial" w:eastAsia="Calibri" w:hAnsi="Arial" w:cs="Arial"/>
          <w:sz w:val="20"/>
          <w:szCs w:val="20"/>
        </w:rPr>
        <w:t xml:space="preserve">Ante diversos planteos de </w:t>
      </w:r>
      <w:proofErr w:type="spellStart"/>
      <w:r w:rsidRPr="000D03FD">
        <w:rPr>
          <w:rFonts w:ascii="Arial" w:eastAsia="Calibri" w:hAnsi="Arial" w:cs="Arial"/>
          <w:sz w:val="20"/>
          <w:szCs w:val="20"/>
        </w:rPr>
        <w:t>estudiantxs</w:t>
      </w:r>
      <w:proofErr w:type="spellEnd"/>
      <w:r w:rsidRPr="000D03FD">
        <w:rPr>
          <w:rFonts w:ascii="Arial" w:eastAsia="Calibri" w:hAnsi="Arial" w:cs="Arial"/>
          <w:sz w:val="20"/>
          <w:szCs w:val="20"/>
        </w:rPr>
        <w:t xml:space="preserve"> sobre irregularidades con relación a la ACREDITACIÓN DE ASIGNATURAS/ UNIDADES CURRICULARES CORRELATIVAS, presentados por carta al ED y al CAI tratados en la comisión creada para resolver situaciones de irregularidades en la acreditación, se acuerda lo siguiente:</w:t>
      </w:r>
    </w:p>
    <w:p w14:paraId="628B545B" w14:textId="77777777" w:rsidR="009E4B85" w:rsidRDefault="0010666B" w:rsidP="003D43DF">
      <w:pPr>
        <w:ind w:firstLine="708"/>
        <w:jc w:val="both"/>
        <w:rPr>
          <w:rFonts w:ascii="Arial" w:eastAsia="Calibri" w:hAnsi="Arial" w:cs="Arial"/>
          <w:sz w:val="20"/>
          <w:szCs w:val="20"/>
        </w:rPr>
      </w:pPr>
      <w:r w:rsidRPr="000D03FD">
        <w:rPr>
          <w:rFonts w:ascii="Arial" w:eastAsia="Calibri" w:hAnsi="Arial" w:cs="Arial"/>
          <w:sz w:val="20"/>
          <w:szCs w:val="20"/>
        </w:rPr>
        <w:t xml:space="preserve">Partimos de considerar que el RÉGIMEN ACADÉMICO MARCO vigente, RES. 4043/09, con relación a las CORRELATIVIDADES plantea que “los estudiantes realizarán la inscripción para las instancias de acreditación por unidad curricular sin más límites que las respectivas correlatividades. - En el texto ACREDITAR significa dar el final o bien promocionar una asignatura/ unidad curricular. </w:t>
      </w:r>
      <w:r w:rsidR="009E4B85" w:rsidRPr="003D43DF">
        <w:rPr>
          <w:rFonts w:ascii="Arial" w:eastAsia="Calibri" w:hAnsi="Arial" w:cs="Arial"/>
          <w:sz w:val="20"/>
          <w:szCs w:val="20"/>
        </w:rPr>
        <w:t>–</w:t>
      </w:r>
    </w:p>
    <w:p w14:paraId="163024DE" w14:textId="77777777" w:rsidR="003D43DF" w:rsidRPr="000D03FD" w:rsidRDefault="003D43DF" w:rsidP="0010666B">
      <w:pPr>
        <w:jc w:val="both"/>
        <w:rPr>
          <w:rFonts w:ascii="Arial" w:eastAsia="Calibri" w:hAnsi="Arial" w:cs="Arial"/>
          <w:sz w:val="20"/>
          <w:szCs w:val="20"/>
        </w:rPr>
      </w:pPr>
    </w:p>
    <w:p w14:paraId="50030B26" w14:textId="77777777" w:rsidR="0010666B" w:rsidRPr="000D03FD" w:rsidRDefault="0010666B" w:rsidP="003D43DF">
      <w:pPr>
        <w:shd w:val="clear" w:color="auto" w:fill="00B050"/>
        <w:jc w:val="center"/>
        <w:rPr>
          <w:rFonts w:ascii="Arial Black" w:eastAsia="Calibri" w:hAnsi="Arial Black" w:cs="Arial"/>
          <w:b/>
          <w:color w:val="FFFFFF" w:themeColor="background1"/>
          <w:sz w:val="24"/>
          <w:szCs w:val="24"/>
        </w:rPr>
      </w:pPr>
      <w:r w:rsidRPr="000D03FD">
        <w:rPr>
          <w:rFonts w:ascii="Arial Black" w:eastAsia="Calibri" w:hAnsi="Arial Black" w:cs="Arial"/>
          <w:b/>
          <w:color w:val="FFFFFF" w:themeColor="background1"/>
          <w:sz w:val="24"/>
          <w:szCs w:val="24"/>
        </w:rPr>
        <w:t xml:space="preserve">ACUERDOS MARCO DEL CAI para </w:t>
      </w:r>
      <w:proofErr w:type="spellStart"/>
      <w:r w:rsidRPr="000D03FD">
        <w:rPr>
          <w:rFonts w:ascii="Arial Black" w:eastAsia="Calibri" w:hAnsi="Arial Black" w:cs="Arial"/>
          <w:b/>
          <w:color w:val="FFFFFF" w:themeColor="background1"/>
          <w:sz w:val="24"/>
          <w:szCs w:val="24"/>
        </w:rPr>
        <w:t>todxs</w:t>
      </w:r>
      <w:proofErr w:type="spellEnd"/>
      <w:r w:rsidRPr="000D03FD">
        <w:rPr>
          <w:rFonts w:ascii="Arial Black" w:eastAsia="Calibri" w:hAnsi="Arial Black" w:cs="Arial"/>
          <w:b/>
          <w:color w:val="FFFFFF" w:themeColor="background1"/>
          <w:sz w:val="24"/>
          <w:szCs w:val="24"/>
        </w:rPr>
        <w:t xml:space="preserve"> los </w:t>
      </w:r>
      <w:proofErr w:type="spellStart"/>
      <w:r w:rsidRPr="000D03FD">
        <w:rPr>
          <w:rFonts w:ascii="Arial Black" w:eastAsia="Calibri" w:hAnsi="Arial Black" w:cs="Arial"/>
          <w:b/>
          <w:color w:val="FFFFFF" w:themeColor="background1"/>
          <w:sz w:val="24"/>
          <w:szCs w:val="24"/>
        </w:rPr>
        <w:t>estudian</w:t>
      </w:r>
      <w:r w:rsidR="003D43DF" w:rsidRPr="003D43DF">
        <w:rPr>
          <w:rFonts w:ascii="Arial Black" w:eastAsia="Calibri" w:hAnsi="Arial Black" w:cs="Arial"/>
          <w:b/>
          <w:color w:val="FFFFFF" w:themeColor="background1"/>
          <w:sz w:val="24"/>
          <w:szCs w:val="24"/>
        </w:rPr>
        <w:t>txs</w:t>
      </w:r>
      <w:proofErr w:type="spellEnd"/>
      <w:r w:rsidR="003D43DF" w:rsidRPr="003D43DF">
        <w:rPr>
          <w:rFonts w:ascii="Arial Black" w:eastAsia="Calibri" w:hAnsi="Arial Black" w:cs="Arial"/>
          <w:b/>
          <w:color w:val="FFFFFF" w:themeColor="background1"/>
          <w:sz w:val="24"/>
          <w:szCs w:val="24"/>
        </w:rPr>
        <w:t xml:space="preserve"> y </w:t>
      </w:r>
      <w:proofErr w:type="spellStart"/>
      <w:r w:rsidR="003D43DF" w:rsidRPr="003D43DF">
        <w:rPr>
          <w:rFonts w:ascii="Arial Black" w:eastAsia="Calibri" w:hAnsi="Arial Black" w:cs="Arial"/>
          <w:b/>
          <w:color w:val="FFFFFF" w:themeColor="background1"/>
          <w:sz w:val="24"/>
          <w:szCs w:val="24"/>
        </w:rPr>
        <w:t>profesorxs</w:t>
      </w:r>
      <w:proofErr w:type="spellEnd"/>
    </w:p>
    <w:p w14:paraId="1FCF9AFB" w14:textId="5D3C1589" w:rsidR="0010666B" w:rsidRPr="000D03FD" w:rsidRDefault="0010666B" w:rsidP="0010666B">
      <w:pPr>
        <w:numPr>
          <w:ilvl w:val="0"/>
          <w:numId w:val="1"/>
        </w:numPr>
        <w:contextualSpacing/>
        <w:jc w:val="both"/>
        <w:rPr>
          <w:rFonts w:ascii="Arial" w:eastAsia="Calibri" w:hAnsi="Arial" w:cs="Arial"/>
          <w:sz w:val="20"/>
          <w:szCs w:val="20"/>
        </w:rPr>
      </w:pPr>
      <w:r w:rsidRPr="000D03FD">
        <w:rPr>
          <w:rFonts w:ascii="Arial" w:eastAsia="Calibri" w:hAnsi="Arial" w:cs="Arial"/>
          <w:sz w:val="20"/>
          <w:szCs w:val="20"/>
        </w:rPr>
        <w:t xml:space="preserve">Se informa a </w:t>
      </w:r>
      <w:r w:rsidRPr="000D03FD">
        <w:rPr>
          <w:rFonts w:ascii="Arial" w:eastAsia="Calibri" w:hAnsi="Arial" w:cs="Arial"/>
          <w:b/>
          <w:sz w:val="20"/>
          <w:szCs w:val="20"/>
        </w:rPr>
        <w:t>TOD</w:t>
      </w:r>
      <w:r w:rsidR="00D05EF0">
        <w:rPr>
          <w:rFonts w:ascii="Arial" w:eastAsia="Calibri" w:hAnsi="Arial" w:cs="Arial"/>
          <w:b/>
          <w:sz w:val="20"/>
          <w:szCs w:val="20"/>
        </w:rPr>
        <w:t>X</w:t>
      </w:r>
      <w:r w:rsidRPr="000D03FD">
        <w:rPr>
          <w:rFonts w:ascii="Arial" w:eastAsia="Calibri" w:hAnsi="Arial" w:cs="Arial"/>
          <w:b/>
          <w:sz w:val="20"/>
          <w:szCs w:val="20"/>
        </w:rPr>
        <w:t xml:space="preserve">S los </w:t>
      </w:r>
      <w:proofErr w:type="spellStart"/>
      <w:r w:rsidRPr="000D03FD">
        <w:rPr>
          <w:rFonts w:ascii="Arial" w:eastAsia="Calibri" w:hAnsi="Arial" w:cs="Arial"/>
          <w:b/>
          <w:sz w:val="20"/>
          <w:szCs w:val="20"/>
        </w:rPr>
        <w:t>estudiantxs</w:t>
      </w:r>
      <w:proofErr w:type="spellEnd"/>
      <w:r w:rsidRPr="000D03FD">
        <w:rPr>
          <w:rFonts w:ascii="Arial" w:eastAsia="Calibri" w:hAnsi="Arial" w:cs="Arial"/>
          <w:b/>
          <w:sz w:val="20"/>
          <w:szCs w:val="20"/>
        </w:rPr>
        <w:t xml:space="preserve"> y </w:t>
      </w:r>
      <w:proofErr w:type="spellStart"/>
      <w:r w:rsidRPr="000D03FD">
        <w:rPr>
          <w:rFonts w:ascii="Arial" w:eastAsia="Calibri" w:hAnsi="Arial" w:cs="Arial"/>
          <w:b/>
          <w:sz w:val="20"/>
          <w:szCs w:val="20"/>
        </w:rPr>
        <w:t>profesorxs</w:t>
      </w:r>
      <w:proofErr w:type="spellEnd"/>
      <w:r w:rsidRPr="000D03FD">
        <w:rPr>
          <w:rFonts w:ascii="Arial" w:eastAsia="Calibri" w:hAnsi="Arial" w:cs="Arial"/>
          <w:b/>
          <w:sz w:val="20"/>
          <w:szCs w:val="20"/>
        </w:rPr>
        <w:t xml:space="preserve"> de TODAS las carreras del ISFD N°112 </w:t>
      </w:r>
      <w:r w:rsidRPr="000D03FD">
        <w:rPr>
          <w:rFonts w:ascii="Arial" w:eastAsia="Calibri" w:hAnsi="Arial" w:cs="Arial"/>
          <w:sz w:val="20"/>
          <w:szCs w:val="20"/>
        </w:rPr>
        <w:t xml:space="preserve">que en </w:t>
      </w:r>
      <w:r w:rsidRPr="000D03FD">
        <w:rPr>
          <w:rFonts w:ascii="Arial" w:eastAsia="Calibri" w:hAnsi="Arial" w:cs="Arial"/>
          <w:b/>
          <w:sz w:val="20"/>
          <w:szCs w:val="20"/>
          <w:u w:val="single"/>
        </w:rPr>
        <w:t>TODOS LOS CASOS</w:t>
      </w:r>
      <w:r w:rsidRPr="000D03FD">
        <w:rPr>
          <w:rFonts w:ascii="Arial" w:eastAsia="Calibri" w:hAnsi="Arial" w:cs="Arial"/>
          <w:sz w:val="20"/>
          <w:szCs w:val="20"/>
          <w:u w:val="single"/>
        </w:rPr>
        <w:t xml:space="preserve"> que han rendido examen final y/ o promocionado, es decir, </w:t>
      </w:r>
      <w:r w:rsidRPr="000D03FD">
        <w:rPr>
          <w:rFonts w:ascii="Arial" w:eastAsia="Calibri" w:hAnsi="Arial" w:cs="Arial"/>
          <w:b/>
          <w:sz w:val="20"/>
          <w:szCs w:val="20"/>
          <w:u w:val="single"/>
        </w:rPr>
        <w:t>ACREDITADO alguna asignatura/ unidad curricular</w:t>
      </w:r>
      <w:r w:rsidRPr="000D03FD">
        <w:rPr>
          <w:rFonts w:ascii="Arial" w:eastAsia="Calibri" w:hAnsi="Arial" w:cs="Arial"/>
          <w:sz w:val="20"/>
          <w:szCs w:val="20"/>
          <w:u w:val="single"/>
        </w:rPr>
        <w:t xml:space="preserve"> </w:t>
      </w:r>
      <w:r w:rsidRPr="000D03FD">
        <w:rPr>
          <w:rFonts w:ascii="Arial" w:eastAsia="Calibri" w:hAnsi="Arial" w:cs="Arial"/>
          <w:b/>
          <w:sz w:val="20"/>
          <w:szCs w:val="20"/>
          <w:u w:val="single"/>
        </w:rPr>
        <w:t>SIN TENER EN CUENTA su respectiva CORRELATIVIDAD su situación es PENDIENTE DE ACREDITACIÓN</w:t>
      </w:r>
      <w:r w:rsidRPr="000D03FD">
        <w:rPr>
          <w:rFonts w:ascii="Arial" w:eastAsia="Calibri" w:hAnsi="Arial" w:cs="Arial"/>
          <w:sz w:val="20"/>
          <w:szCs w:val="20"/>
        </w:rPr>
        <w:t xml:space="preserve"> de todas las unidades curriculares que estén en esa situación menos la primera que corresponde a la relación de correlatividad. En NINGÚN CASO se podrán tener en cuenta para el porcentaje de materias aprobadas hasta que no se regularice la situación. - </w:t>
      </w:r>
    </w:p>
    <w:p w14:paraId="7A79516B" w14:textId="77777777" w:rsidR="0010666B" w:rsidRPr="000D03FD" w:rsidRDefault="0010666B" w:rsidP="0010666B">
      <w:pPr>
        <w:numPr>
          <w:ilvl w:val="1"/>
          <w:numId w:val="1"/>
        </w:numPr>
        <w:contextualSpacing/>
        <w:jc w:val="both"/>
        <w:rPr>
          <w:rFonts w:ascii="Arial" w:eastAsia="Calibri" w:hAnsi="Arial" w:cs="Arial"/>
          <w:sz w:val="20"/>
          <w:szCs w:val="20"/>
        </w:rPr>
      </w:pPr>
      <w:r w:rsidRPr="000D03FD">
        <w:rPr>
          <w:rFonts w:ascii="Arial" w:eastAsia="Calibri" w:hAnsi="Arial" w:cs="Arial"/>
          <w:sz w:val="20"/>
          <w:szCs w:val="20"/>
        </w:rPr>
        <w:t xml:space="preserve">Por ejemplo, si en primera instancia ha acreditado Didáctica y </w:t>
      </w:r>
      <w:proofErr w:type="spellStart"/>
      <w:r w:rsidRPr="000D03FD">
        <w:rPr>
          <w:rFonts w:ascii="Arial" w:eastAsia="Calibri" w:hAnsi="Arial" w:cs="Arial"/>
          <w:sz w:val="20"/>
          <w:szCs w:val="20"/>
        </w:rPr>
        <w:t>Curriculum</w:t>
      </w:r>
      <w:proofErr w:type="spellEnd"/>
      <w:r w:rsidRPr="000D03FD">
        <w:rPr>
          <w:rFonts w:ascii="Arial" w:eastAsia="Calibri" w:hAnsi="Arial" w:cs="Arial"/>
          <w:sz w:val="20"/>
          <w:szCs w:val="20"/>
        </w:rPr>
        <w:t xml:space="preserve"> de 2do año y luego, en fecha posterior (no importa si fueron meses o años) acredita Didáctica General de 1er año, entonces Didáctica y </w:t>
      </w:r>
      <w:proofErr w:type="spellStart"/>
      <w:r w:rsidRPr="000D03FD">
        <w:rPr>
          <w:rFonts w:ascii="Arial" w:eastAsia="Calibri" w:hAnsi="Arial" w:cs="Arial"/>
          <w:sz w:val="20"/>
          <w:szCs w:val="20"/>
        </w:rPr>
        <w:t>Curriculum</w:t>
      </w:r>
      <w:proofErr w:type="spellEnd"/>
      <w:r w:rsidRPr="000D03FD">
        <w:rPr>
          <w:rFonts w:ascii="Arial" w:eastAsia="Calibri" w:hAnsi="Arial" w:cs="Arial"/>
          <w:sz w:val="20"/>
          <w:szCs w:val="20"/>
        </w:rPr>
        <w:t xml:space="preserve"> de 2do año se encuentra en la situación de PENDIENTE DE ACREDITACIÓN. Sólo se acreditará Didáctica General de 1er año. La materia de 2do año queda en situación de PENDIENTE DE ACREDITACIÓN dado que se inscribió a dar el final sin tener en cuenta la respectiva correlatividad de 1er año. Sólo se considera para el porcentaje de materias la unidad curricular de 1er año hasta que se regularice la situación planteada en este ejemplo. -</w:t>
      </w:r>
    </w:p>
    <w:p w14:paraId="1B356597" w14:textId="77777777" w:rsidR="0010666B" w:rsidRPr="000D03FD" w:rsidRDefault="0010666B" w:rsidP="0010666B">
      <w:pPr>
        <w:ind w:left="1440"/>
        <w:contextualSpacing/>
        <w:jc w:val="both"/>
        <w:rPr>
          <w:rFonts w:ascii="Arial" w:eastAsia="Calibri" w:hAnsi="Arial" w:cs="Arial"/>
          <w:sz w:val="20"/>
          <w:szCs w:val="20"/>
        </w:rPr>
      </w:pPr>
    </w:p>
    <w:p w14:paraId="6A872519" w14:textId="77777777" w:rsidR="0010666B" w:rsidRPr="000D03FD" w:rsidRDefault="0010666B" w:rsidP="0010666B">
      <w:pPr>
        <w:numPr>
          <w:ilvl w:val="0"/>
          <w:numId w:val="1"/>
        </w:numPr>
        <w:contextualSpacing/>
        <w:jc w:val="both"/>
        <w:rPr>
          <w:rFonts w:ascii="Arial" w:eastAsia="Calibri" w:hAnsi="Arial" w:cs="Arial"/>
          <w:sz w:val="20"/>
          <w:szCs w:val="20"/>
        </w:rPr>
      </w:pPr>
      <w:r w:rsidRPr="000D03FD">
        <w:rPr>
          <w:rFonts w:ascii="Arial" w:eastAsia="Calibri" w:hAnsi="Arial" w:cs="Arial"/>
          <w:b/>
          <w:sz w:val="20"/>
          <w:szCs w:val="20"/>
        </w:rPr>
        <w:t>En CADA CASO que se presente la carta respectiva se analizará CADA TRAYECTORIA FORMATIVA SINGULAR</w:t>
      </w:r>
      <w:r w:rsidRPr="000D03FD">
        <w:rPr>
          <w:rFonts w:ascii="Arial" w:eastAsia="Calibri" w:hAnsi="Arial" w:cs="Arial"/>
          <w:sz w:val="20"/>
          <w:szCs w:val="20"/>
        </w:rPr>
        <w:t xml:space="preserve">, se realizará una revisión de la IRREGULARIDAD POR NO TENER EN CUENTA LAS CORRELATIVIDADES con el Equipo Directivo y el </w:t>
      </w:r>
      <w:proofErr w:type="spellStart"/>
      <w:r w:rsidRPr="000D03FD">
        <w:rPr>
          <w:rFonts w:ascii="Arial" w:eastAsia="Calibri" w:hAnsi="Arial" w:cs="Arial"/>
          <w:sz w:val="20"/>
          <w:szCs w:val="20"/>
        </w:rPr>
        <w:t>profesxr</w:t>
      </w:r>
      <w:proofErr w:type="spellEnd"/>
      <w:r w:rsidRPr="000D03FD">
        <w:rPr>
          <w:rFonts w:ascii="Arial" w:eastAsia="Calibri" w:hAnsi="Arial" w:cs="Arial"/>
          <w:sz w:val="20"/>
          <w:szCs w:val="20"/>
        </w:rPr>
        <w:t>/</w:t>
      </w:r>
      <w:proofErr w:type="spellStart"/>
      <w:r w:rsidRPr="000D03FD">
        <w:rPr>
          <w:rFonts w:ascii="Arial" w:eastAsia="Calibri" w:hAnsi="Arial" w:cs="Arial"/>
          <w:sz w:val="20"/>
          <w:szCs w:val="20"/>
        </w:rPr>
        <w:t>xs</w:t>
      </w:r>
      <w:proofErr w:type="spellEnd"/>
      <w:r w:rsidRPr="000D03FD">
        <w:rPr>
          <w:rFonts w:ascii="Arial" w:eastAsia="Calibri" w:hAnsi="Arial" w:cs="Arial"/>
          <w:sz w:val="20"/>
          <w:szCs w:val="20"/>
        </w:rPr>
        <w:t xml:space="preserve"> actual/es a cargo de la /s ASIGNATURA/s en situación de PENDIENTE DE ACREDITACIÓN. -</w:t>
      </w:r>
    </w:p>
    <w:p w14:paraId="5DA728B7" w14:textId="77777777" w:rsidR="0010666B" w:rsidRPr="000D03FD" w:rsidRDefault="0010666B" w:rsidP="0010666B">
      <w:pPr>
        <w:numPr>
          <w:ilvl w:val="1"/>
          <w:numId w:val="1"/>
        </w:numPr>
        <w:contextualSpacing/>
        <w:jc w:val="both"/>
        <w:rPr>
          <w:rFonts w:ascii="Arial" w:eastAsia="Calibri" w:hAnsi="Arial" w:cs="Arial"/>
          <w:sz w:val="20"/>
          <w:szCs w:val="20"/>
        </w:rPr>
      </w:pPr>
      <w:r w:rsidRPr="000D03FD">
        <w:rPr>
          <w:rFonts w:ascii="Arial" w:eastAsia="Calibri" w:hAnsi="Arial" w:cs="Arial"/>
          <w:sz w:val="20"/>
          <w:szCs w:val="20"/>
        </w:rPr>
        <w:t xml:space="preserve">Se acuerda que en la página web institucional se indicará cómo presentar una carta al ED con respecto a este tema- ya se reciben notas por correo, pero consideramos acordar una misma modalidad para todos los casos- Para el envío de la misma se tendrán en cuenta tres cuestiones: </w:t>
      </w:r>
    </w:p>
    <w:p w14:paraId="70D1DF40" w14:textId="77777777" w:rsidR="0010666B" w:rsidRPr="000D03FD" w:rsidRDefault="0010666B" w:rsidP="0010666B">
      <w:pPr>
        <w:numPr>
          <w:ilvl w:val="0"/>
          <w:numId w:val="2"/>
        </w:numPr>
        <w:contextualSpacing/>
        <w:jc w:val="both"/>
        <w:rPr>
          <w:rFonts w:ascii="Arial" w:eastAsia="Calibri" w:hAnsi="Arial" w:cs="Arial"/>
          <w:sz w:val="20"/>
          <w:szCs w:val="20"/>
        </w:rPr>
      </w:pPr>
      <w:r w:rsidRPr="000D03FD">
        <w:rPr>
          <w:rFonts w:ascii="Arial" w:eastAsia="Calibri" w:hAnsi="Arial" w:cs="Arial"/>
          <w:sz w:val="20"/>
          <w:szCs w:val="20"/>
        </w:rPr>
        <w:t xml:space="preserve">Que deberá ser individual y estar dirigido al ED por medio del correo institucional, </w:t>
      </w:r>
    </w:p>
    <w:p w14:paraId="3E6E943C" w14:textId="77777777" w:rsidR="0010666B" w:rsidRPr="000D03FD" w:rsidRDefault="0010666B" w:rsidP="0010666B">
      <w:pPr>
        <w:numPr>
          <w:ilvl w:val="0"/>
          <w:numId w:val="2"/>
        </w:numPr>
        <w:contextualSpacing/>
        <w:jc w:val="both"/>
        <w:rPr>
          <w:rFonts w:ascii="Arial" w:eastAsia="Calibri" w:hAnsi="Arial" w:cs="Arial"/>
          <w:sz w:val="20"/>
          <w:szCs w:val="20"/>
        </w:rPr>
      </w:pPr>
      <w:r w:rsidRPr="000D03FD">
        <w:rPr>
          <w:rFonts w:ascii="Arial" w:eastAsia="Calibri" w:hAnsi="Arial" w:cs="Arial"/>
          <w:sz w:val="20"/>
          <w:szCs w:val="20"/>
        </w:rPr>
        <w:t xml:space="preserve">que el texto que describe el problema de correlatividades sea claro y </w:t>
      </w:r>
    </w:p>
    <w:p w14:paraId="3339908C" w14:textId="77777777" w:rsidR="0010666B" w:rsidRPr="000D03FD" w:rsidRDefault="0010666B" w:rsidP="0010666B">
      <w:pPr>
        <w:numPr>
          <w:ilvl w:val="0"/>
          <w:numId w:val="2"/>
        </w:numPr>
        <w:contextualSpacing/>
        <w:jc w:val="both"/>
        <w:rPr>
          <w:rFonts w:ascii="Arial" w:eastAsia="Calibri" w:hAnsi="Arial" w:cs="Arial"/>
          <w:sz w:val="20"/>
          <w:szCs w:val="20"/>
        </w:rPr>
      </w:pPr>
      <w:r w:rsidRPr="000D03FD">
        <w:rPr>
          <w:rFonts w:ascii="Arial" w:eastAsia="Calibri" w:hAnsi="Arial" w:cs="Arial"/>
          <w:sz w:val="20"/>
          <w:szCs w:val="20"/>
        </w:rPr>
        <w:t xml:space="preserve">se adjunte (excluyente) la declaración jurada actualizada y completa del estudiante. – </w:t>
      </w:r>
    </w:p>
    <w:p w14:paraId="426B2107" w14:textId="77777777" w:rsidR="000D03FD" w:rsidRPr="000D03FD" w:rsidRDefault="008D3656" w:rsidP="0010666B">
      <w:pPr>
        <w:ind w:left="1800"/>
        <w:contextualSpacing/>
        <w:jc w:val="both"/>
        <w:rPr>
          <w:rFonts w:ascii="Arial" w:eastAsia="Calibri" w:hAnsi="Arial" w:cs="Arial"/>
          <w:sz w:val="20"/>
          <w:szCs w:val="20"/>
        </w:rPr>
      </w:pPr>
    </w:p>
    <w:p w14:paraId="22DEDF0A" w14:textId="77777777" w:rsidR="0010666B" w:rsidRPr="000D03FD" w:rsidRDefault="0010666B" w:rsidP="0010666B">
      <w:pPr>
        <w:numPr>
          <w:ilvl w:val="0"/>
          <w:numId w:val="1"/>
        </w:numPr>
        <w:contextualSpacing/>
        <w:jc w:val="both"/>
        <w:rPr>
          <w:rFonts w:ascii="Arial" w:eastAsia="Calibri" w:hAnsi="Arial" w:cs="Arial"/>
          <w:sz w:val="20"/>
          <w:szCs w:val="20"/>
        </w:rPr>
      </w:pPr>
      <w:r w:rsidRPr="000D03FD">
        <w:rPr>
          <w:rFonts w:ascii="Arial" w:eastAsia="Calibri" w:hAnsi="Arial" w:cs="Arial"/>
          <w:sz w:val="20"/>
          <w:szCs w:val="20"/>
        </w:rPr>
        <w:t>Se comunica que TODOS LOS ESTUDIANTES PRONTO A FINALIZAR CARRERA que se encuentren en esta situación, es decir, materias EN PENDIENTE DE ACREDITACIÓN DE ASIGNATURAS CORRELATIVAS NO se confeccionarán los títulos hasta que NO se resuelva la situación de la ACREDITACIÓN DE CORRELATIVIDADES. -</w:t>
      </w:r>
    </w:p>
    <w:p w14:paraId="203AC837" w14:textId="4E50C035" w:rsidR="00D05EF0" w:rsidRPr="00D36D7B" w:rsidRDefault="0010666B" w:rsidP="00D05EF0">
      <w:pPr>
        <w:pStyle w:val="Prrafodelista"/>
        <w:numPr>
          <w:ilvl w:val="0"/>
          <w:numId w:val="1"/>
        </w:numPr>
        <w:jc w:val="both"/>
        <w:rPr>
          <w:rFonts w:ascii="Arial" w:hAnsi="Arial" w:cs="Arial"/>
          <w:sz w:val="24"/>
          <w:szCs w:val="24"/>
        </w:rPr>
      </w:pPr>
      <w:r w:rsidRPr="000D03FD">
        <w:rPr>
          <w:rFonts w:ascii="Arial" w:eastAsia="Calibri" w:hAnsi="Arial" w:cs="Arial"/>
          <w:b/>
          <w:sz w:val="20"/>
          <w:szCs w:val="20"/>
          <w:u w:val="single"/>
        </w:rPr>
        <w:t xml:space="preserve">Para la carrera de PROFESORADO DE EDUCACIÓN </w:t>
      </w:r>
      <w:r w:rsidR="00D05EF0" w:rsidRPr="000D03FD">
        <w:rPr>
          <w:rFonts w:ascii="Arial" w:eastAsia="Calibri" w:hAnsi="Arial" w:cs="Arial"/>
          <w:b/>
          <w:sz w:val="20"/>
          <w:szCs w:val="20"/>
          <w:u w:val="single"/>
        </w:rPr>
        <w:t>INICIAL</w:t>
      </w:r>
      <w:r w:rsidR="00D05EF0" w:rsidRPr="000D03FD">
        <w:rPr>
          <w:rFonts w:ascii="Arial" w:eastAsia="Calibri" w:hAnsi="Arial" w:cs="Arial"/>
          <w:sz w:val="20"/>
          <w:szCs w:val="20"/>
        </w:rPr>
        <w:t>:</w:t>
      </w:r>
      <w:r w:rsidRPr="000D03FD">
        <w:rPr>
          <w:rFonts w:ascii="Arial" w:eastAsia="Calibri" w:hAnsi="Arial" w:cs="Arial"/>
          <w:sz w:val="20"/>
          <w:szCs w:val="20"/>
        </w:rPr>
        <w:t xml:space="preserve"> </w:t>
      </w:r>
      <w:r w:rsidR="00D05EF0">
        <w:rPr>
          <w:rFonts w:ascii="Arial" w:eastAsia="Calibri" w:hAnsi="Arial" w:cs="Arial"/>
          <w:sz w:val="20"/>
          <w:szCs w:val="20"/>
        </w:rPr>
        <w:t>–</w:t>
      </w:r>
      <w:r w:rsidR="00D05EF0" w:rsidRPr="00D05EF0">
        <w:rPr>
          <w:rFonts w:ascii="Arial" w:hAnsi="Arial" w:cs="Arial"/>
          <w:sz w:val="24"/>
          <w:szCs w:val="24"/>
        </w:rPr>
        <w:t xml:space="preserve"> </w:t>
      </w:r>
      <w:r w:rsidR="00D05EF0" w:rsidRPr="00D36D7B">
        <w:rPr>
          <w:rFonts w:ascii="Arial" w:hAnsi="Arial" w:cs="Arial"/>
          <w:sz w:val="24"/>
          <w:szCs w:val="24"/>
        </w:rPr>
        <w:t xml:space="preserve">Se recuerda que para acreditar los talleres de 3er año </w:t>
      </w:r>
      <w:r w:rsidR="00D05EF0">
        <w:rPr>
          <w:rFonts w:ascii="Arial" w:hAnsi="Arial" w:cs="Arial"/>
          <w:sz w:val="24"/>
          <w:szCs w:val="24"/>
        </w:rPr>
        <w:t xml:space="preserve">a partir del 2020 </w:t>
      </w:r>
      <w:r w:rsidR="00D05EF0" w:rsidRPr="00D36D7B">
        <w:rPr>
          <w:rFonts w:ascii="Arial" w:hAnsi="Arial" w:cs="Arial"/>
          <w:sz w:val="24"/>
          <w:szCs w:val="24"/>
        </w:rPr>
        <w:t xml:space="preserve">tienen que tener ACREDITADAS todas las </w:t>
      </w:r>
      <w:r w:rsidR="00D05EF0">
        <w:rPr>
          <w:rFonts w:ascii="Arial" w:hAnsi="Arial" w:cs="Arial"/>
          <w:sz w:val="24"/>
          <w:szCs w:val="24"/>
        </w:rPr>
        <w:t xml:space="preserve">didácticas de 2do año. Del 2019 para atrás, las situaciones de talleres acreditados antes que las didácticas, se respetarán debido a la interpretación equivocada que hubo de la normativa vigente. </w:t>
      </w:r>
    </w:p>
    <w:p w14:paraId="58DE7129" w14:textId="72716942" w:rsidR="009E4B85" w:rsidRPr="00D05EF0" w:rsidRDefault="0010666B" w:rsidP="00D05EF0">
      <w:pPr>
        <w:numPr>
          <w:ilvl w:val="0"/>
          <w:numId w:val="1"/>
        </w:numPr>
        <w:contextualSpacing/>
        <w:jc w:val="both"/>
        <w:rPr>
          <w:rFonts w:ascii="Arial" w:eastAsia="Calibri" w:hAnsi="Arial" w:cs="Arial"/>
          <w:sz w:val="20"/>
          <w:szCs w:val="20"/>
        </w:rPr>
      </w:pPr>
      <w:r w:rsidRPr="00D05EF0">
        <w:rPr>
          <w:rFonts w:ascii="Arial" w:eastAsia="Calibri" w:hAnsi="Arial" w:cs="Arial"/>
          <w:b/>
          <w:sz w:val="20"/>
          <w:szCs w:val="20"/>
          <w:u w:val="single"/>
        </w:rPr>
        <w:lastRenderedPageBreak/>
        <w:t xml:space="preserve">Para la carrera de PROFESORADO DE EDUCACIÓN INICIAL y EDUCACIÓN PRIMARIA: </w:t>
      </w:r>
      <w:r w:rsidRPr="00D05EF0">
        <w:rPr>
          <w:rFonts w:ascii="Arial" w:eastAsia="Calibri" w:hAnsi="Arial" w:cs="Arial"/>
          <w:sz w:val="20"/>
          <w:szCs w:val="20"/>
        </w:rPr>
        <w:t>para la acreditación de los ATENEOS SE DEBERÁN TENER TODAS LAS DIDÁCTICAS CORRELATIVAS ACREDITADAS (final aprobado) Para acreditar la práctica docente primero hay que acreditar los ATENEOS, para acreditar los ATENEOS primero deben acreditar las didácticas</w:t>
      </w:r>
      <w:r w:rsidR="00BF057A">
        <w:rPr>
          <w:rFonts w:ascii="Arial" w:eastAsia="Calibri" w:hAnsi="Arial" w:cs="Arial"/>
          <w:sz w:val="20"/>
          <w:szCs w:val="20"/>
        </w:rPr>
        <w:t xml:space="preserve"> de 3er año </w:t>
      </w:r>
      <w:r w:rsidRPr="00D05EF0">
        <w:rPr>
          <w:rFonts w:ascii="Arial" w:eastAsia="Calibri" w:hAnsi="Arial" w:cs="Arial"/>
          <w:sz w:val="20"/>
          <w:szCs w:val="20"/>
        </w:rPr>
        <w:t xml:space="preserve"> (</w:t>
      </w:r>
      <w:r w:rsidR="00BF057A">
        <w:rPr>
          <w:rFonts w:ascii="Arial" w:eastAsia="Calibri" w:hAnsi="Arial" w:cs="Arial"/>
          <w:sz w:val="20"/>
          <w:szCs w:val="20"/>
        </w:rPr>
        <w:t>o</w:t>
      </w:r>
      <w:r w:rsidRPr="00D05EF0">
        <w:rPr>
          <w:rFonts w:ascii="Arial" w:eastAsia="Calibri" w:hAnsi="Arial" w:cs="Arial"/>
          <w:sz w:val="20"/>
          <w:szCs w:val="20"/>
        </w:rPr>
        <w:t xml:space="preserve"> talleres de 3er año para el caso de Ed Inicial) correlativas a cada uno...” </w:t>
      </w:r>
    </w:p>
    <w:p w14:paraId="68A810C0" w14:textId="77777777" w:rsidR="0010666B" w:rsidRPr="003D43DF" w:rsidRDefault="0010666B" w:rsidP="003D43DF">
      <w:pPr>
        <w:shd w:val="clear" w:color="auto" w:fill="FF0000"/>
        <w:jc w:val="center"/>
        <w:rPr>
          <w:rFonts w:ascii="Arial Black" w:hAnsi="Arial Black"/>
          <w:b/>
          <w:color w:val="FFFFFF" w:themeColor="background1"/>
          <w:u w:val="single"/>
        </w:rPr>
      </w:pPr>
      <w:r w:rsidRPr="003D43DF">
        <w:rPr>
          <w:rFonts w:ascii="Arial Black" w:hAnsi="Arial Black"/>
          <w:b/>
          <w:color w:val="FFFFFF" w:themeColor="background1"/>
          <w:u w:val="single"/>
        </w:rPr>
        <w:t>ALGUNAS DEFINICIONES IMPORTANTES</w:t>
      </w:r>
      <w:r w:rsidR="009E4B85" w:rsidRPr="003D43DF">
        <w:rPr>
          <w:rFonts w:ascii="Arial Black" w:hAnsi="Arial Black"/>
          <w:b/>
          <w:color w:val="FFFFFF" w:themeColor="background1"/>
          <w:u w:val="single"/>
        </w:rPr>
        <w:t xml:space="preserve"> con respecto a los términos APROBADO-REGULARIZADO Y ACREDITADO CON RESPECTO A LAS UUCC CORRELATIVAS</w:t>
      </w:r>
      <w:r w:rsidR="00F73762">
        <w:rPr>
          <w:rStyle w:val="Refdenotaalpie"/>
          <w:rFonts w:ascii="Arial Black" w:hAnsi="Arial Black"/>
          <w:b/>
          <w:color w:val="FFFFFF" w:themeColor="background1"/>
          <w:u w:val="single"/>
        </w:rPr>
        <w:footnoteReference w:id="1"/>
      </w:r>
    </w:p>
    <w:p w14:paraId="1297944F" w14:textId="77777777" w:rsidR="003D43DF" w:rsidRPr="003D43DF" w:rsidRDefault="009E4B85" w:rsidP="006250EF">
      <w:pPr>
        <w:pStyle w:val="Prrafodelista"/>
        <w:numPr>
          <w:ilvl w:val="0"/>
          <w:numId w:val="3"/>
        </w:numPr>
        <w:jc w:val="both"/>
        <w:rPr>
          <w:rFonts w:ascii="Arial Black" w:hAnsi="Arial Black"/>
          <w:sz w:val="20"/>
          <w:szCs w:val="20"/>
          <w:u w:val="single"/>
        </w:rPr>
      </w:pPr>
      <w:r w:rsidRPr="003D43DF">
        <w:rPr>
          <w:rFonts w:ascii="Arial Black" w:hAnsi="Arial Black"/>
          <w:sz w:val="20"/>
          <w:szCs w:val="20"/>
          <w:u w:val="single"/>
        </w:rPr>
        <w:t>MATERIAS APROBADAS-REGULARIZADAS</w:t>
      </w:r>
      <w:r w:rsidR="005B5A00" w:rsidRPr="003D43DF">
        <w:rPr>
          <w:rFonts w:ascii="Arial Black" w:hAnsi="Arial Black"/>
          <w:sz w:val="20"/>
          <w:szCs w:val="20"/>
          <w:u w:val="single"/>
        </w:rPr>
        <w:t xml:space="preserve"> </w:t>
      </w:r>
    </w:p>
    <w:p w14:paraId="5C214628" w14:textId="77777777" w:rsidR="009E4B85" w:rsidRPr="003D43DF" w:rsidRDefault="003D43DF" w:rsidP="003D43DF">
      <w:pPr>
        <w:pStyle w:val="Prrafodelista"/>
        <w:jc w:val="both"/>
        <w:rPr>
          <w:rFonts w:ascii="Arial Black" w:hAnsi="Arial Black"/>
          <w:sz w:val="20"/>
          <w:szCs w:val="20"/>
        </w:rPr>
      </w:pPr>
      <w:r w:rsidRPr="003D43DF">
        <w:rPr>
          <w:rFonts w:ascii="Arial Black" w:hAnsi="Arial Black"/>
          <w:sz w:val="20"/>
          <w:szCs w:val="20"/>
        </w:rPr>
        <w:t>S</w:t>
      </w:r>
      <w:r w:rsidR="005B5A00" w:rsidRPr="003D43DF">
        <w:rPr>
          <w:rFonts w:ascii="Arial Black" w:hAnsi="Arial Black"/>
          <w:sz w:val="20"/>
          <w:szCs w:val="20"/>
        </w:rPr>
        <w:t>ólo permiten cursar</w:t>
      </w:r>
      <w:r w:rsidRPr="003D43DF">
        <w:rPr>
          <w:rFonts w:ascii="Arial Black" w:hAnsi="Arial Black"/>
          <w:sz w:val="20"/>
          <w:szCs w:val="20"/>
        </w:rPr>
        <w:t xml:space="preserve">, </w:t>
      </w:r>
      <w:r w:rsidR="005B5A00" w:rsidRPr="003D43DF">
        <w:rPr>
          <w:rFonts w:ascii="Arial Black" w:hAnsi="Arial Black"/>
          <w:sz w:val="20"/>
          <w:szCs w:val="20"/>
        </w:rPr>
        <w:t xml:space="preserve">constan en los CALIFICADORES y </w:t>
      </w:r>
      <w:r w:rsidRPr="003D43DF">
        <w:rPr>
          <w:rFonts w:ascii="Arial Black" w:hAnsi="Arial Black"/>
          <w:sz w:val="20"/>
          <w:szCs w:val="20"/>
        </w:rPr>
        <w:t>en notas parciales de la libreta. D</w:t>
      </w:r>
      <w:r w:rsidR="005B5A00" w:rsidRPr="003D43DF">
        <w:rPr>
          <w:rFonts w:ascii="Arial Black" w:hAnsi="Arial Black"/>
          <w:sz w:val="20"/>
          <w:szCs w:val="20"/>
        </w:rPr>
        <w:t xml:space="preserve">eben </w:t>
      </w:r>
      <w:r w:rsidRPr="003D43DF">
        <w:rPr>
          <w:rFonts w:ascii="Arial Black" w:hAnsi="Arial Black"/>
          <w:sz w:val="20"/>
          <w:szCs w:val="20"/>
        </w:rPr>
        <w:t>respetar el</w:t>
      </w:r>
      <w:r w:rsidR="005B5A00" w:rsidRPr="003D43DF">
        <w:rPr>
          <w:rFonts w:ascii="Arial Black" w:hAnsi="Arial Black"/>
          <w:sz w:val="20"/>
          <w:szCs w:val="20"/>
        </w:rPr>
        <w:t xml:space="preserve"> orden de correlatividades</w:t>
      </w:r>
    </w:p>
    <w:p w14:paraId="038D53DD" w14:textId="60915D27" w:rsidR="005B5A00" w:rsidRPr="00D05EF0" w:rsidRDefault="0010666B" w:rsidP="009E4B85">
      <w:pPr>
        <w:pStyle w:val="Prrafodelista"/>
        <w:jc w:val="both"/>
        <w:rPr>
          <w:rFonts w:ascii="Arial" w:hAnsi="Arial" w:cs="Arial"/>
          <w:sz w:val="20"/>
          <w:szCs w:val="20"/>
        </w:rPr>
      </w:pPr>
      <w:r w:rsidRPr="003D43DF">
        <w:rPr>
          <w:rFonts w:ascii="Arial" w:hAnsi="Arial" w:cs="Arial"/>
          <w:b/>
          <w:sz w:val="20"/>
          <w:szCs w:val="20"/>
          <w:highlight w:val="yellow"/>
          <w:u w:val="single"/>
        </w:rPr>
        <w:t>PARA CURSAR</w:t>
      </w:r>
      <w:r w:rsidRPr="003D43DF">
        <w:rPr>
          <w:rFonts w:ascii="Arial" w:hAnsi="Arial" w:cs="Arial"/>
          <w:b/>
          <w:sz w:val="20"/>
          <w:szCs w:val="20"/>
        </w:rPr>
        <w:t>,</w:t>
      </w:r>
      <w:r w:rsidRPr="003D43DF">
        <w:rPr>
          <w:rFonts w:ascii="Arial" w:hAnsi="Arial" w:cs="Arial"/>
          <w:sz w:val="20"/>
          <w:szCs w:val="20"/>
        </w:rPr>
        <w:t xml:space="preserve"> CUALQUIER UUCC</w:t>
      </w:r>
      <w:r w:rsidR="005B5A00" w:rsidRPr="003D43DF">
        <w:rPr>
          <w:rFonts w:ascii="Arial" w:hAnsi="Arial" w:cs="Arial"/>
          <w:sz w:val="20"/>
          <w:szCs w:val="20"/>
        </w:rPr>
        <w:t xml:space="preserve"> </w:t>
      </w:r>
      <w:r w:rsidR="00D05EF0" w:rsidRPr="003D43DF">
        <w:rPr>
          <w:rFonts w:ascii="Arial" w:hAnsi="Arial" w:cs="Arial"/>
          <w:sz w:val="20"/>
          <w:szCs w:val="20"/>
        </w:rPr>
        <w:t>(Unidad</w:t>
      </w:r>
      <w:r w:rsidR="005B5A00" w:rsidRPr="003D43DF">
        <w:rPr>
          <w:rFonts w:ascii="Arial" w:hAnsi="Arial" w:cs="Arial"/>
          <w:sz w:val="20"/>
          <w:szCs w:val="20"/>
        </w:rPr>
        <w:t xml:space="preserve"> Curricular, asignatura o </w:t>
      </w:r>
      <w:r w:rsidR="00D05EF0" w:rsidRPr="003D43DF">
        <w:rPr>
          <w:rFonts w:ascii="Arial" w:hAnsi="Arial" w:cs="Arial"/>
          <w:sz w:val="20"/>
          <w:szCs w:val="20"/>
        </w:rPr>
        <w:t>materia) DE</w:t>
      </w:r>
      <w:r w:rsidRPr="003D43DF">
        <w:rPr>
          <w:rFonts w:ascii="Arial" w:hAnsi="Arial" w:cs="Arial"/>
          <w:sz w:val="20"/>
          <w:szCs w:val="20"/>
        </w:rPr>
        <w:t xml:space="preserve"> CUALQUIER CAMPO</w:t>
      </w:r>
      <w:r w:rsidR="005B5A00" w:rsidRPr="003D43DF">
        <w:rPr>
          <w:rFonts w:ascii="Arial" w:hAnsi="Arial" w:cs="Arial"/>
          <w:sz w:val="20"/>
          <w:szCs w:val="20"/>
        </w:rPr>
        <w:t xml:space="preserve"> </w:t>
      </w:r>
      <w:proofErr w:type="gramStart"/>
      <w:r w:rsidR="005B5A00" w:rsidRPr="003D43DF">
        <w:rPr>
          <w:rFonts w:ascii="Arial" w:hAnsi="Arial" w:cs="Arial"/>
          <w:sz w:val="20"/>
          <w:szCs w:val="20"/>
        </w:rPr>
        <w:t>( campo</w:t>
      </w:r>
      <w:proofErr w:type="gramEnd"/>
      <w:r w:rsidR="005B5A00" w:rsidRPr="003D43DF">
        <w:rPr>
          <w:rFonts w:ascii="Arial" w:hAnsi="Arial" w:cs="Arial"/>
          <w:sz w:val="20"/>
          <w:szCs w:val="20"/>
        </w:rPr>
        <w:t xml:space="preserve"> de los saberes a enseñar, de la fundamentación y/o campo de la práctica) </w:t>
      </w:r>
      <w:r w:rsidRPr="003D43DF">
        <w:rPr>
          <w:rFonts w:ascii="Arial" w:hAnsi="Arial" w:cs="Arial"/>
          <w:sz w:val="20"/>
          <w:szCs w:val="20"/>
        </w:rPr>
        <w:t xml:space="preserve">, </w:t>
      </w:r>
      <w:r w:rsidRPr="00D05EF0">
        <w:rPr>
          <w:rFonts w:ascii="Arial" w:hAnsi="Arial" w:cs="Arial"/>
          <w:sz w:val="20"/>
          <w:szCs w:val="20"/>
        </w:rPr>
        <w:t xml:space="preserve">ES NECESARIO TENER </w:t>
      </w:r>
      <w:r w:rsidR="009E4B85" w:rsidRPr="00D05EF0">
        <w:rPr>
          <w:rFonts w:ascii="Arial" w:hAnsi="Arial" w:cs="Arial"/>
          <w:sz w:val="20"/>
          <w:szCs w:val="20"/>
        </w:rPr>
        <w:t>APROBADAS-</w:t>
      </w:r>
      <w:r w:rsidRPr="00D05EF0">
        <w:rPr>
          <w:rFonts w:ascii="Arial" w:hAnsi="Arial" w:cs="Arial"/>
          <w:sz w:val="20"/>
          <w:szCs w:val="20"/>
        </w:rPr>
        <w:t>REGULARIZADAS LAS ASIGNATURAS CORRELATIVAS</w:t>
      </w:r>
      <w:r w:rsidR="006250EF" w:rsidRPr="00D05EF0">
        <w:rPr>
          <w:rFonts w:ascii="Arial" w:hAnsi="Arial" w:cs="Arial"/>
          <w:sz w:val="20"/>
          <w:szCs w:val="20"/>
        </w:rPr>
        <w:t xml:space="preserve"> inmediatas inferiores</w:t>
      </w:r>
      <w:r w:rsidR="008A33C8" w:rsidRPr="00D05EF0">
        <w:rPr>
          <w:rFonts w:ascii="Arial" w:hAnsi="Arial" w:cs="Arial"/>
          <w:sz w:val="20"/>
          <w:szCs w:val="20"/>
        </w:rPr>
        <w:t xml:space="preserve"> según Diseño Curricular del Nivel Superior Vigente</w:t>
      </w:r>
      <w:r w:rsidR="00987B29" w:rsidRPr="00D05EF0">
        <w:rPr>
          <w:rStyle w:val="Refdenotaalpie"/>
          <w:rFonts w:ascii="Arial" w:hAnsi="Arial" w:cs="Arial"/>
          <w:sz w:val="20"/>
          <w:szCs w:val="20"/>
        </w:rPr>
        <w:footnoteReference w:id="2"/>
      </w:r>
      <w:r w:rsidR="006250EF" w:rsidRPr="00D05EF0">
        <w:rPr>
          <w:rFonts w:ascii="Arial" w:hAnsi="Arial" w:cs="Arial"/>
          <w:sz w:val="20"/>
          <w:szCs w:val="20"/>
        </w:rPr>
        <w:t xml:space="preserve"> </w:t>
      </w:r>
      <w:r w:rsidRPr="00D05EF0">
        <w:rPr>
          <w:rFonts w:ascii="Arial" w:hAnsi="Arial" w:cs="Arial"/>
          <w:sz w:val="20"/>
          <w:szCs w:val="20"/>
        </w:rPr>
        <w:t xml:space="preserve">. </w:t>
      </w:r>
    </w:p>
    <w:p w14:paraId="5FD6E4E7" w14:textId="77777777" w:rsidR="005B5A00" w:rsidRPr="003D43DF" w:rsidRDefault="0010666B" w:rsidP="005B5A00">
      <w:pPr>
        <w:pStyle w:val="Prrafodelista"/>
        <w:numPr>
          <w:ilvl w:val="1"/>
          <w:numId w:val="3"/>
        </w:numPr>
        <w:jc w:val="both"/>
        <w:rPr>
          <w:rFonts w:ascii="Arial" w:hAnsi="Arial" w:cs="Arial"/>
          <w:sz w:val="20"/>
          <w:szCs w:val="20"/>
        </w:rPr>
      </w:pPr>
      <w:r w:rsidRPr="003D43DF">
        <w:rPr>
          <w:rFonts w:ascii="Arial" w:hAnsi="Arial" w:cs="Arial"/>
          <w:sz w:val="20"/>
          <w:szCs w:val="20"/>
        </w:rPr>
        <w:t>Esta situación indica que los/as estudiantes tienen en el CALIFICADOR la nota correspondiente a la cursada</w:t>
      </w:r>
      <w:r w:rsidR="006250EF" w:rsidRPr="003D43DF">
        <w:rPr>
          <w:rFonts w:ascii="Arial" w:hAnsi="Arial" w:cs="Arial"/>
          <w:sz w:val="20"/>
          <w:szCs w:val="20"/>
        </w:rPr>
        <w:t xml:space="preserve"> (</w:t>
      </w:r>
      <w:r w:rsidRPr="003D43DF">
        <w:rPr>
          <w:rFonts w:ascii="Arial" w:hAnsi="Arial" w:cs="Arial"/>
          <w:sz w:val="20"/>
          <w:szCs w:val="20"/>
        </w:rPr>
        <w:t>4 o más si es con final</w:t>
      </w:r>
      <w:r w:rsidR="006250EF" w:rsidRPr="003D43DF">
        <w:rPr>
          <w:rFonts w:ascii="Arial" w:hAnsi="Arial" w:cs="Arial"/>
          <w:sz w:val="20"/>
          <w:szCs w:val="20"/>
        </w:rPr>
        <w:t xml:space="preserve"> </w:t>
      </w:r>
      <w:r w:rsidRPr="003D43DF">
        <w:rPr>
          <w:rFonts w:ascii="Arial" w:hAnsi="Arial" w:cs="Arial"/>
          <w:sz w:val="20"/>
          <w:szCs w:val="20"/>
        </w:rPr>
        <w:t>- 7 o más en el caso de promoción- aunque en la actualidad las promociones están suspendidas hasta nuevo aviso)  pero aún pueden estar NO ACREDITADAS</w:t>
      </w:r>
      <w:r w:rsidR="006250EF" w:rsidRPr="003D43DF">
        <w:rPr>
          <w:rFonts w:ascii="Arial" w:hAnsi="Arial" w:cs="Arial"/>
          <w:sz w:val="20"/>
          <w:szCs w:val="20"/>
        </w:rPr>
        <w:t xml:space="preserve">, es decir, NO HABER DADO EL FINAL Y NO CONSTAR </w:t>
      </w:r>
      <w:r w:rsidR="005B5A00" w:rsidRPr="003D43DF">
        <w:rPr>
          <w:rFonts w:ascii="Arial" w:hAnsi="Arial" w:cs="Arial"/>
          <w:sz w:val="20"/>
          <w:szCs w:val="20"/>
        </w:rPr>
        <w:t>EN LAS ACTAS CORRESPONDIENTES (</w:t>
      </w:r>
      <w:r w:rsidR="006250EF" w:rsidRPr="003D43DF">
        <w:rPr>
          <w:rFonts w:ascii="Arial" w:hAnsi="Arial" w:cs="Arial"/>
          <w:sz w:val="20"/>
          <w:szCs w:val="20"/>
        </w:rPr>
        <w:t>con su respectivo LIBRO Y FOLIO)</w:t>
      </w:r>
      <w:r w:rsidR="005B5A00" w:rsidRPr="003D43DF">
        <w:rPr>
          <w:rFonts w:ascii="Arial" w:hAnsi="Arial" w:cs="Arial"/>
          <w:sz w:val="20"/>
          <w:szCs w:val="20"/>
        </w:rPr>
        <w:t xml:space="preserve">. </w:t>
      </w:r>
    </w:p>
    <w:p w14:paraId="521864C8" w14:textId="77777777" w:rsidR="0010666B" w:rsidRPr="003D43DF" w:rsidRDefault="005B5A00" w:rsidP="005B5A00">
      <w:pPr>
        <w:pStyle w:val="Prrafodelista"/>
        <w:numPr>
          <w:ilvl w:val="1"/>
          <w:numId w:val="3"/>
        </w:numPr>
        <w:jc w:val="both"/>
        <w:rPr>
          <w:rFonts w:ascii="Arial" w:hAnsi="Arial" w:cs="Arial"/>
          <w:sz w:val="20"/>
          <w:szCs w:val="20"/>
        </w:rPr>
      </w:pPr>
      <w:r w:rsidRPr="003D43DF">
        <w:rPr>
          <w:rFonts w:ascii="Arial" w:hAnsi="Arial" w:cs="Arial"/>
          <w:sz w:val="20"/>
          <w:szCs w:val="20"/>
        </w:rPr>
        <w:t>Esta situación se extiende a 5 años por UUCC</w:t>
      </w:r>
      <w:r w:rsidR="00F73762">
        <w:rPr>
          <w:rStyle w:val="Refdenotaalpie"/>
          <w:rFonts w:ascii="Arial" w:hAnsi="Arial" w:cs="Arial"/>
          <w:sz w:val="20"/>
          <w:szCs w:val="20"/>
        </w:rPr>
        <w:footnoteReference w:id="3"/>
      </w:r>
      <w:r w:rsidRPr="003D43DF">
        <w:rPr>
          <w:rFonts w:ascii="Arial" w:hAnsi="Arial" w:cs="Arial"/>
          <w:sz w:val="20"/>
          <w:szCs w:val="20"/>
        </w:rPr>
        <w:t>. Superado este tiempo la asignatura que en algún momento se regularizó queda nuevamente para cursar sin otra opción. Pero además si esta asignatura es de 1er año y tiene correlativas inmediatas superiores las otras UUCC también pierden su acreditación. Al estar NO acreditada la 1° automáticamente NO pueden estar ACREDITADAS LAS SIGUIENTES POR CORRELATIVIDAD.</w:t>
      </w:r>
    </w:p>
    <w:p w14:paraId="0CDF37F5" w14:textId="77777777" w:rsidR="006250EF" w:rsidRPr="003D43DF" w:rsidRDefault="006250EF" w:rsidP="006250EF">
      <w:pPr>
        <w:pStyle w:val="Prrafodelista"/>
        <w:jc w:val="both"/>
        <w:rPr>
          <w:rFonts w:ascii="Arial Black" w:hAnsi="Arial Black"/>
          <w:sz w:val="20"/>
          <w:szCs w:val="20"/>
        </w:rPr>
      </w:pPr>
    </w:p>
    <w:p w14:paraId="6A7269AC" w14:textId="77777777" w:rsidR="003D43DF" w:rsidRPr="003D43DF" w:rsidRDefault="009E4B85" w:rsidP="006250EF">
      <w:pPr>
        <w:pStyle w:val="Prrafodelista"/>
        <w:numPr>
          <w:ilvl w:val="0"/>
          <w:numId w:val="3"/>
        </w:numPr>
        <w:jc w:val="both"/>
        <w:rPr>
          <w:rFonts w:ascii="Arial Black" w:hAnsi="Arial Black"/>
          <w:sz w:val="20"/>
          <w:szCs w:val="20"/>
          <w:u w:val="single"/>
        </w:rPr>
      </w:pPr>
      <w:r w:rsidRPr="003D43DF">
        <w:rPr>
          <w:rFonts w:ascii="Arial Black" w:hAnsi="Arial Black"/>
          <w:sz w:val="20"/>
          <w:szCs w:val="20"/>
          <w:u w:val="single"/>
        </w:rPr>
        <w:t>MATERIAS ACREDITADAS</w:t>
      </w:r>
      <w:r w:rsidR="005B5A00" w:rsidRPr="003D43DF">
        <w:rPr>
          <w:rFonts w:ascii="Arial Black" w:hAnsi="Arial Black"/>
          <w:sz w:val="20"/>
          <w:szCs w:val="20"/>
          <w:u w:val="single"/>
        </w:rPr>
        <w:t xml:space="preserve"> </w:t>
      </w:r>
    </w:p>
    <w:p w14:paraId="424CEA1D" w14:textId="77777777" w:rsidR="009E4B85" w:rsidRPr="003D43DF" w:rsidRDefault="003D43DF" w:rsidP="003D43DF">
      <w:pPr>
        <w:pStyle w:val="Prrafodelista"/>
        <w:jc w:val="both"/>
        <w:rPr>
          <w:rFonts w:ascii="Arial Black" w:hAnsi="Arial Black"/>
          <w:sz w:val="20"/>
          <w:szCs w:val="20"/>
        </w:rPr>
      </w:pPr>
      <w:r w:rsidRPr="003D43DF">
        <w:rPr>
          <w:rFonts w:ascii="Arial Black" w:hAnsi="Arial Black"/>
          <w:sz w:val="20"/>
          <w:szCs w:val="20"/>
        </w:rPr>
        <w:t>S</w:t>
      </w:r>
      <w:r w:rsidR="005B5A00" w:rsidRPr="003D43DF">
        <w:rPr>
          <w:rFonts w:ascii="Arial Black" w:hAnsi="Arial Black"/>
          <w:sz w:val="20"/>
          <w:szCs w:val="20"/>
        </w:rPr>
        <w:t>on las que constan en el LIBRO DE ACTAS con número de libro y folio</w:t>
      </w:r>
      <w:r w:rsidRPr="003D43DF">
        <w:rPr>
          <w:rFonts w:ascii="Arial Black" w:hAnsi="Arial Black"/>
          <w:sz w:val="20"/>
          <w:szCs w:val="20"/>
        </w:rPr>
        <w:t xml:space="preserve"> y en la libreta en el apartado de finales. D</w:t>
      </w:r>
      <w:r w:rsidR="005B5A00" w:rsidRPr="003D43DF">
        <w:rPr>
          <w:rFonts w:ascii="Arial Black" w:hAnsi="Arial Black"/>
          <w:sz w:val="20"/>
          <w:szCs w:val="20"/>
        </w:rPr>
        <w:t>eben respetar el orden de correlatividades</w:t>
      </w:r>
    </w:p>
    <w:p w14:paraId="1BBE3354" w14:textId="77777777" w:rsidR="006250EF" w:rsidRPr="003D43DF" w:rsidRDefault="0010666B" w:rsidP="009E4B85">
      <w:pPr>
        <w:pStyle w:val="Prrafodelista"/>
        <w:jc w:val="both"/>
        <w:rPr>
          <w:rFonts w:ascii="Arial" w:hAnsi="Arial" w:cs="Arial"/>
          <w:sz w:val="20"/>
          <w:szCs w:val="20"/>
        </w:rPr>
      </w:pPr>
      <w:r w:rsidRPr="003D43DF">
        <w:rPr>
          <w:rFonts w:ascii="Arial" w:hAnsi="Arial" w:cs="Arial"/>
          <w:b/>
          <w:sz w:val="20"/>
          <w:szCs w:val="20"/>
          <w:highlight w:val="cyan"/>
          <w:u w:val="single"/>
        </w:rPr>
        <w:t>PARA RENDIR EXAMEN FINAL</w:t>
      </w:r>
      <w:r w:rsidRPr="003D43DF">
        <w:rPr>
          <w:rFonts w:ascii="Arial" w:hAnsi="Arial" w:cs="Arial"/>
          <w:sz w:val="20"/>
          <w:szCs w:val="20"/>
        </w:rPr>
        <w:t xml:space="preserve">, </w:t>
      </w:r>
      <w:r w:rsidRPr="00D05EF0">
        <w:rPr>
          <w:rFonts w:ascii="Arial" w:hAnsi="Arial" w:cs="Arial"/>
          <w:sz w:val="20"/>
          <w:szCs w:val="20"/>
        </w:rPr>
        <w:t>es decir ACREDITAR</w:t>
      </w:r>
      <w:r w:rsidR="006250EF" w:rsidRPr="00D05EF0">
        <w:rPr>
          <w:rFonts w:ascii="Arial" w:hAnsi="Arial" w:cs="Arial"/>
          <w:sz w:val="20"/>
          <w:szCs w:val="20"/>
        </w:rPr>
        <w:t xml:space="preserve"> y constar en las actas con libro y folio, </w:t>
      </w:r>
      <w:r w:rsidRPr="00D05EF0">
        <w:rPr>
          <w:rFonts w:ascii="Arial" w:hAnsi="Arial" w:cs="Arial"/>
          <w:sz w:val="20"/>
          <w:szCs w:val="20"/>
        </w:rPr>
        <w:t>ES NECESARIO CUMPLIR CON EL ORDEN QUE PLANTEAN LAS CORRELATIVIDADES</w:t>
      </w:r>
      <w:r w:rsidR="008A33C8" w:rsidRPr="00D05EF0">
        <w:rPr>
          <w:rFonts w:ascii="Arial" w:hAnsi="Arial" w:cs="Arial"/>
          <w:sz w:val="20"/>
          <w:szCs w:val="20"/>
        </w:rPr>
        <w:t xml:space="preserve"> según Diseño Curricular del Nivel Superior vigente</w:t>
      </w:r>
      <w:r w:rsidRPr="00D05EF0">
        <w:rPr>
          <w:rFonts w:ascii="Arial" w:hAnsi="Arial" w:cs="Arial"/>
          <w:sz w:val="20"/>
          <w:szCs w:val="20"/>
        </w:rPr>
        <w:t xml:space="preserve">. El orden de aparición </w:t>
      </w:r>
      <w:r w:rsidRPr="003D43DF">
        <w:rPr>
          <w:rFonts w:ascii="Arial" w:hAnsi="Arial" w:cs="Arial"/>
          <w:sz w:val="20"/>
          <w:szCs w:val="20"/>
        </w:rPr>
        <w:t>de las UUCC por año y por carrera desde 1° a 4° año.</w:t>
      </w:r>
      <w:r w:rsidR="006250EF" w:rsidRPr="003D43DF">
        <w:rPr>
          <w:rFonts w:ascii="Arial" w:hAnsi="Arial" w:cs="Arial"/>
          <w:sz w:val="20"/>
          <w:szCs w:val="20"/>
        </w:rPr>
        <w:t xml:space="preserve"> </w:t>
      </w:r>
    </w:p>
    <w:p w14:paraId="6AC3DA5B" w14:textId="77777777" w:rsidR="006250EF" w:rsidRPr="003D43DF" w:rsidRDefault="006250EF" w:rsidP="006250EF">
      <w:pPr>
        <w:pStyle w:val="Prrafodelista"/>
        <w:rPr>
          <w:rFonts w:ascii="Arial" w:hAnsi="Arial" w:cs="Arial"/>
          <w:sz w:val="20"/>
          <w:szCs w:val="20"/>
        </w:rPr>
      </w:pPr>
    </w:p>
    <w:p w14:paraId="769CC1C7" w14:textId="77777777" w:rsidR="005B5A00" w:rsidRPr="003D43DF" w:rsidRDefault="006250EF" w:rsidP="006250EF">
      <w:pPr>
        <w:pStyle w:val="Prrafodelista"/>
        <w:numPr>
          <w:ilvl w:val="1"/>
          <w:numId w:val="3"/>
        </w:numPr>
        <w:jc w:val="both"/>
        <w:rPr>
          <w:rFonts w:ascii="Arial" w:hAnsi="Arial" w:cs="Arial"/>
          <w:sz w:val="20"/>
          <w:szCs w:val="20"/>
        </w:rPr>
      </w:pPr>
      <w:r w:rsidRPr="003D43DF">
        <w:rPr>
          <w:rFonts w:ascii="Arial" w:hAnsi="Arial" w:cs="Arial"/>
          <w:sz w:val="20"/>
          <w:szCs w:val="20"/>
        </w:rPr>
        <w:lastRenderedPageBreak/>
        <w:t xml:space="preserve">NO cumplir el ORDEN DE CORRELATIVIDADES IMPLICA QUE LA UUCC queda sin efecto, es decir, deberá rendir su correlativa inmediata inferior y luego volver a rendir la asignatura CORRELATIVA INMEDIATA SUPERIOR. </w:t>
      </w:r>
    </w:p>
    <w:p w14:paraId="76C2DEA2" w14:textId="77777777" w:rsidR="006250EF" w:rsidRPr="003D43DF" w:rsidRDefault="006250EF" w:rsidP="006250EF">
      <w:pPr>
        <w:pStyle w:val="Prrafodelista"/>
        <w:numPr>
          <w:ilvl w:val="1"/>
          <w:numId w:val="3"/>
        </w:numPr>
        <w:jc w:val="both"/>
        <w:rPr>
          <w:rFonts w:ascii="Arial" w:hAnsi="Arial" w:cs="Arial"/>
          <w:sz w:val="20"/>
          <w:szCs w:val="20"/>
        </w:rPr>
      </w:pPr>
      <w:r w:rsidRPr="003D43DF">
        <w:rPr>
          <w:rFonts w:ascii="Arial" w:hAnsi="Arial" w:cs="Arial"/>
          <w:sz w:val="20"/>
          <w:szCs w:val="20"/>
        </w:rPr>
        <w:t>Esta situación vale para todos los casos que no superen los 5 años de tiempo otorgado para acreditar. Si superan los 5 años la UUCC está en condición de VOLVER A CURSA</w:t>
      </w:r>
      <w:r w:rsidR="009E4B85" w:rsidRPr="003D43DF">
        <w:rPr>
          <w:rFonts w:ascii="Arial" w:hAnsi="Arial" w:cs="Arial"/>
          <w:sz w:val="20"/>
          <w:szCs w:val="20"/>
        </w:rPr>
        <w:t>R</w:t>
      </w:r>
      <w:r w:rsidRPr="003D43DF">
        <w:rPr>
          <w:rFonts w:ascii="Arial" w:hAnsi="Arial" w:cs="Arial"/>
          <w:sz w:val="20"/>
          <w:szCs w:val="20"/>
        </w:rPr>
        <w:t>- (RECURSA)</w:t>
      </w:r>
    </w:p>
    <w:p w14:paraId="2CE3EA0F" w14:textId="77777777" w:rsidR="009E4B85" w:rsidRDefault="0010666B" w:rsidP="003D43DF">
      <w:pPr>
        <w:pStyle w:val="Prrafodelista"/>
        <w:numPr>
          <w:ilvl w:val="1"/>
          <w:numId w:val="3"/>
        </w:numPr>
        <w:jc w:val="both"/>
        <w:rPr>
          <w:rFonts w:ascii="Arial" w:hAnsi="Arial" w:cs="Arial"/>
          <w:sz w:val="20"/>
          <w:szCs w:val="20"/>
        </w:rPr>
      </w:pPr>
      <w:r w:rsidRPr="003D43DF">
        <w:rPr>
          <w:rFonts w:ascii="Arial" w:hAnsi="Arial" w:cs="Arial"/>
          <w:sz w:val="20"/>
          <w:szCs w:val="20"/>
        </w:rPr>
        <w:t>Para DAR FINAL y o PROMOCIONAR – CONDICIÓN DE ACREDITACIÓN de las UUCC es OBLIGATORIO tener las CORRELATIVAS INMEDIATAS ANTERIORES ACREDITADAS, es de</w:t>
      </w:r>
      <w:r w:rsidR="006250EF" w:rsidRPr="003D43DF">
        <w:rPr>
          <w:rFonts w:ascii="Arial" w:hAnsi="Arial" w:cs="Arial"/>
          <w:sz w:val="20"/>
          <w:szCs w:val="20"/>
        </w:rPr>
        <w:t>cir, CON FINAL APROBADO Y LA CAL</w:t>
      </w:r>
      <w:r w:rsidRPr="003D43DF">
        <w:rPr>
          <w:rFonts w:ascii="Arial" w:hAnsi="Arial" w:cs="Arial"/>
          <w:sz w:val="20"/>
          <w:szCs w:val="20"/>
        </w:rPr>
        <w:t>IFICACIÓN EN ACTAS</w:t>
      </w:r>
      <w:r w:rsidR="006250EF" w:rsidRPr="003D43DF">
        <w:rPr>
          <w:rFonts w:ascii="Arial" w:hAnsi="Arial" w:cs="Arial"/>
          <w:sz w:val="20"/>
          <w:szCs w:val="20"/>
        </w:rPr>
        <w:t xml:space="preserve"> con libro y folio</w:t>
      </w:r>
      <w:r w:rsidR="005B5A00" w:rsidRPr="003D43DF">
        <w:rPr>
          <w:rFonts w:ascii="Arial" w:hAnsi="Arial" w:cs="Arial"/>
          <w:sz w:val="20"/>
          <w:szCs w:val="20"/>
        </w:rPr>
        <w:t>.</w:t>
      </w:r>
    </w:p>
    <w:p w14:paraId="3E970902" w14:textId="77777777" w:rsidR="003D43DF" w:rsidRPr="003D43DF" w:rsidRDefault="003D43DF" w:rsidP="003D43DF">
      <w:pPr>
        <w:pStyle w:val="Prrafodelista"/>
        <w:ind w:left="1440"/>
        <w:jc w:val="both"/>
        <w:rPr>
          <w:rFonts w:ascii="Arial" w:hAnsi="Arial" w:cs="Arial"/>
          <w:sz w:val="20"/>
          <w:szCs w:val="20"/>
        </w:rPr>
      </w:pPr>
    </w:p>
    <w:p w14:paraId="4341571C" w14:textId="77777777" w:rsidR="009E4B85" w:rsidRDefault="009E4B85" w:rsidP="009E4B85">
      <w:pPr>
        <w:jc w:val="right"/>
        <w:rPr>
          <w:rFonts w:ascii="Arial" w:hAnsi="Arial" w:cs="Arial"/>
        </w:rPr>
      </w:pPr>
      <w:r>
        <w:rPr>
          <w:rFonts w:ascii="Arial" w:hAnsi="Arial" w:cs="Arial"/>
        </w:rPr>
        <w:t xml:space="preserve">Consideramos responsabilidad de </w:t>
      </w:r>
      <w:proofErr w:type="spellStart"/>
      <w:r>
        <w:rPr>
          <w:rFonts w:ascii="Arial" w:hAnsi="Arial" w:cs="Arial"/>
        </w:rPr>
        <w:t>todxs</w:t>
      </w:r>
      <w:proofErr w:type="spellEnd"/>
      <w:r>
        <w:rPr>
          <w:rFonts w:ascii="Arial" w:hAnsi="Arial" w:cs="Arial"/>
        </w:rPr>
        <w:t xml:space="preserve"> los protagonistas conocer, dar a conocer y actuar con respecto a esta especificaciones que regulan la cursada y acreditación de asignaturas.</w:t>
      </w:r>
    </w:p>
    <w:p w14:paraId="3CB7AEA7" w14:textId="77777777" w:rsidR="008A33C8" w:rsidRDefault="008A33C8" w:rsidP="009E4B85">
      <w:pPr>
        <w:jc w:val="right"/>
        <w:rPr>
          <w:rFonts w:ascii="Arial" w:hAnsi="Arial" w:cs="Arial"/>
          <w:b/>
        </w:rPr>
      </w:pPr>
    </w:p>
    <w:p w14:paraId="6DB42291" w14:textId="77777777" w:rsidR="009E4B85" w:rsidRPr="009E4B85" w:rsidRDefault="009E4B85" w:rsidP="009E4B85">
      <w:pPr>
        <w:jc w:val="right"/>
        <w:rPr>
          <w:rFonts w:ascii="Arial" w:hAnsi="Arial" w:cs="Arial"/>
          <w:b/>
        </w:rPr>
      </w:pPr>
      <w:r w:rsidRPr="009E4B85">
        <w:rPr>
          <w:rFonts w:ascii="Arial" w:hAnsi="Arial" w:cs="Arial"/>
          <w:b/>
        </w:rPr>
        <w:t>CAI ISFD 1122- 19-03-21</w:t>
      </w:r>
    </w:p>
    <w:sectPr w:rsidR="009E4B85" w:rsidRPr="009E4B85" w:rsidSect="009E4B85">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65643" w14:textId="77777777" w:rsidR="008D3656" w:rsidRDefault="008D3656" w:rsidP="009E4B85">
      <w:pPr>
        <w:spacing w:after="0" w:line="240" w:lineRule="auto"/>
      </w:pPr>
      <w:r>
        <w:separator/>
      </w:r>
    </w:p>
  </w:endnote>
  <w:endnote w:type="continuationSeparator" w:id="0">
    <w:p w14:paraId="4F579824" w14:textId="77777777" w:rsidR="008D3656" w:rsidRDefault="008D3656" w:rsidP="009E4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3C46C" w14:textId="77777777" w:rsidR="008D3656" w:rsidRDefault="008D3656" w:rsidP="009E4B85">
      <w:pPr>
        <w:spacing w:after="0" w:line="240" w:lineRule="auto"/>
      </w:pPr>
      <w:r>
        <w:separator/>
      </w:r>
    </w:p>
  </w:footnote>
  <w:footnote w:type="continuationSeparator" w:id="0">
    <w:p w14:paraId="577EF2AB" w14:textId="77777777" w:rsidR="008D3656" w:rsidRDefault="008D3656" w:rsidP="009E4B85">
      <w:pPr>
        <w:spacing w:after="0" w:line="240" w:lineRule="auto"/>
      </w:pPr>
      <w:r>
        <w:continuationSeparator/>
      </w:r>
    </w:p>
  </w:footnote>
  <w:footnote w:id="1">
    <w:p w14:paraId="495380C3" w14:textId="77777777" w:rsidR="00F73762" w:rsidRPr="00987B29" w:rsidRDefault="00F73762" w:rsidP="00987B29">
      <w:pPr>
        <w:pStyle w:val="Textonotapie"/>
        <w:jc w:val="both"/>
        <w:rPr>
          <w:sz w:val="22"/>
          <w:szCs w:val="22"/>
        </w:rPr>
      </w:pPr>
      <w:r w:rsidRPr="00987B29">
        <w:rPr>
          <w:rStyle w:val="Refdenotaalpie"/>
          <w:sz w:val="22"/>
          <w:szCs w:val="22"/>
        </w:rPr>
        <w:footnoteRef/>
      </w:r>
      <w:r w:rsidRPr="00987B29">
        <w:rPr>
          <w:sz w:val="22"/>
          <w:szCs w:val="22"/>
        </w:rPr>
        <w:t xml:space="preserve"> Según normativa vigente 4043/09 con </w:t>
      </w:r>
      <w:r w:rsidRPr="00987B29">
        <w:rPr>
          <w:sz w:val="22"/>
          <w:szCs w:val="22"/>
          <w:u w:val="single"/>
        </w:rPr>
        <w:t>respecto a las ACREDITACIÓN</w:t>
      </w:r>
      <w:r w:rsidRPr="00987B29">
        <w:rPr>
          <w:sz w:val="22"/>
          <w:szCs w:val="22"/>
        </w:rPr>
        <w:t xml:space="preserve">: “La acreditación podrá resolverse: 1.- Régimen de estudiantes de cursada presencial a) Con examen final: b) Sin examen final a) de la acreditación con examen final: Son condiciones generales para obtener la acreditación con examen final: </w:t>
      </w:r>
      <w:r w:rsidRPr="00987B29">
        <w:rPr>
          <w:sz w:val="22"/>
          <w:szCs w:val="22"/>
        </w:rPr>
        <w:sym w:font="Symbol" w:char="F0B7"/>
      </w:r>
      <w:r w:rsidRPr="00987B29">
        <w:rPr>
          <w:sz w:val="22"/>
          <w:szCs w:val="22"/>
        </w:rPr>
        <w:t xml:space="preserve"> aprobación de la cursada REGULARIZAR. </w:t>
      </w:r>
      <w:r w:rsidRPr="00987B29">
        <w:rPr>
          <w:sz w:val="22"/>
          <w:szCs w:val="22"/>
        </w:rPr>
        <w:sym w:font="Symbol" w:char="F0B7"/>
      </w:r>
      <w:r w:rsidRPr="00987B29">
        <w:rPr>
          <w:sz w:val="22"/>
          <w:szCs w:val="22"/>
        </w:rPr>
        <w:t xml:space="preserve"> aprobación – REGULARIZACIÓN del/las unidades curriculares determinadas como correlativas en los planes de estudio </w:t>
      </w:r>
      <w:r w:rsidRPr="00987B29">
        <w:rPr>
          <w:sz w:val="22"/>
          <w:szCs w:val="22"/>
        </w:rPr>
        <w:sym w:font="Symbol" w:char="F0B7"/>
      </w:r>
      <w:r w:rsidRPr="00987B29">
        <w:rPr>
          <w:sz w:val="22"/>
          <w:szCs w:val="22"/>
        </w:rPr>
        <w:t xml:space="preserve"> aprobación de un examen final – ACREDITACIÓN-  ante una comisión evaluadora presidida por el profesor de la unidad curricular e integrada como mínimo por un miembro más. Esta evaluación final será calificada por escala numérica de 1 a 10. La nota de aprobación será de 4 (cuatro) o más sin centésimos” ( SE AGREGA CON MAYÚSCULA LOS TÉRMINOS ACLARATORIOS)</w:t>
      </w:r>
    </w:p>
    <w:p w14:paraId="237F89D7" w14:textId="77777777" w:rsidR="00F73762" w:rsidRPr="00987B29" w:rsidRDefault="00F73762" w:rsidP="00987B29">
      <w:pPr>
        <w:pStyle w:val="Textonotapie"/>
        <w:jc w:val="both"/>
        <w:rPr>
          <w:sz w:val="22"/>
          <w:szCs w:val="22"/>
        </w:rPr>
      </w:pPr>
    </w:p>
  </w:footnote>
  <w:footnote w:id="2">
    <w:p w14:paraId="6ED7BE24" w14:textId="77777777" w:rsidR="00987B29" w:rsidRPr="00987B29" w:rsidRDefault="00987B29" w:rsidP="00987B29">
      <w:pPr>
        <w:pStyle w:val="Textonotapie"/>
        <w:jc w:val="both"/>
        <w:rPr>
          <w:sz w:val="22"/>
          <w:szCs w:val="22"/>
        </w:rPr>
      </w:pPr>
      <w:r w:rsidRPr="00987B29">
        <w:rPr>
          <w:rStyle w:val="Refdenotaalpie"/>
          <w:sz w:val="22"/>
          <w:szCs w:val="22"/>
        </w:rPr>
        <w:footnoteRef/>
      </w:r>
      <w:r w:rsidRPr="00987B29">
        <w:rPr>
          <w:sz w:val="22"/>
          <w:szCs w:val="22"/>
        </w:rPr>
        <w:t xml:space="preserve"> </w:t>
      </w:r>
      <w:r>
        <w:rPr>
          <w:sz w:val="22"/>
          <w:szCs w:val="22"/>
        </w:rPr>
        <w:t xml:space="preserve">Según DC vigente para el profesorado de Educación Inicial y Primaria: </w:t>
      </w:r>
      <w:r w:rsidRPr="00987B29">
        <w:rPr>
          <w:sz w:val="22"/>
          <w:szCs w:val="22"/>
          <w:u w:val="single"/>
        </w:rPr>
        <w:t>para cursar 3er Año</w:t>
      </w:r>
      <w:r w:rsidRPr="00987B29">
        <w:rPr>
          <w:sz w:val="22"/>
          <w:szCs w:val="22"/>
        </w:rPr>
        <w:t>, el alumno/a deberá tener aprobadas las materias de 1er Año</w:t>
      </w:r>
      <w:r w:rsidRPr="00987B29">
        <w:rPr>
          <w:sz w:val="22"/>
          <w:szCs w:val="22"/>
          <w:u w:val="single"/>
        </w:rPr>
        <w:t>. Para</w:t>
      </w:r>
      <w:r w:rsidRPr="00987B29">
        <w:rPr>
          <w:sz w:val="22"/>
          <w:szCs w:val="22"/>
        </w:rPr>
        <w:t xml:space="preserve"> </w:t>
      </w:r>
      <w:r w:rsidRPr="00987B29">
        <w:rPr>
          <w:sz w:val="22"/>
          <w:szCs w:val="22"/>
          <w:u w:val="single"/>
        </w:rPr>
        <w:t>cursar 4º Año</w:t>
      </w:r>
      <w:r>
        <w:rPr>
          <w:sz w:val="22"/>
          <w:szCs w:val="22"/>
        </w:rPr>
        <w:t xml:space="preserve"> deberá tener aprobado </w:t>
      </w:r>
      <w:r w:rsidRPr="00987B29">
        <w:rPr>
          <w:sz w:val="22"/>
          <w:szCs w:val="22"/>
        </w:rPr>
        <w:t>1º y 2º Año</w:t>
      </w:r>
      <w:r>
        <w:rPr>
          <w:sz w:val="22"/>
          <w:szCs w:val="22"/>
        </w:rPr>
        <w:t>. Tal vez podamos debatir si es necesario tenerlas ACREDITADAS. Pero será un debate institucional por carrera que aún no se ha dado.</w:t>
      </w:r>
    </w:p>
    <w:p w14:paraId="65A65E64" w14:textId="77777777" w:rsidR="00987B29" w:rsidRPr="00987B29" w:rsidRDefault="00987B29" w:rsidP="00987B29">
      <w:pPr>
        <w:pStyle w:val="Textonotapie"/>
        <w:jc w:val="both"/>
        <w:rPr>
          <w:sz w:val="22"/>
          <w:szCs w:val="22"/>
        </w:rPr>
      </w:pPr>
    </w:p>
  </w:footnote>
  <w:footnote w:id="3">
    <w:p w14:paraId="3A801126" w14:textId="77777777" w:rsidR="00F73762" w:rsidRPr="00987B29" w:rsidRDefault="00F73762" w:rsidP="00987B29">
      <w:pPr>
        <w:pStyle w:val="Textonotapie"/>
        <w:jc w:val="both"/>
        <w:rPr>
          <w:sz w:val="22"/>
          <w:szCs w:val="22"/>
        </w:rPr>
      </w:pPr>
      <w:r w:rsidRPr="00987B29">
        <w:rPr>
          <w:rStyle w:val="Refdenotaalpie"/>
          <w:sz w:val="22"/>
          <w:szCs w:val="22"/>
        </w:rPr>
        <w:footnoteRef/>
      </w:r>
      <w:r w:rsidRPr="00987B29">
        <w:rPr>
          <w:sz w:val="22"/>
          <w:szCs w:val="22"/>
        </w:rPr>
        <w:t xml:space="preserve"> Según normativa vigente 4043/09 con respecto a  LA VALIDEZ DE LA CURSADA: “</w:t>
      </w:r>
      <w:r w:rsidRPr="00987B29">
        <w:rPr>
          <w:b/>
          <w:sz w:val="22"/>
          <w:szCs w:val="22"/>
        </w:rPr>
        <w:t>De la validez de la cursada de cada unidad curricular</w:t>
      </w:r>
      <w:r w:rsidRPr="00987B29">
        <w:rPr>
          <w:sz w:val="22"/>
          <w:szCs w:val="22"/>
        </w:rPr>
        <w:t xml:space="preserve"> La aprobación de la cursada tendrá una validez de cinco años. Pasados dos años de la aprobación de la cursada, la evaluación final se ajustará a la propuesta de cátedra vigente al momento de la presentación del estudiante a la instancia de acreditación”. Actualmente NO se considera el 2020 – para cursantes anteriores al 2020- como año que suma a los 5 considerados por decisión de la DES a partir de la Pandemia ASPO-DISPO.-</w:t>
      </w:r>
    </w:p>
    <w:p w14:paraId="5E1EAB15" w14:textId="77777777" w:rsidR="00F73762" w:rsidRDefault="00F73762">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3185746"/>
      <w:docPartObj>
        <w:docPartGallery w:val="Page Numbers (Margins)"/>
        <w:docPartUnique/>
      </w:docPartObj>
    </w:sdtPr>
    <w:sdtEndPr/>
    <w:sdtContent>
      <w:p w14:paraId="516ED22B" w14:textId="77777777" w:rsidR="009E4B85" w:rsidRDefault="009E4B85">
        <w:pPr>
          <w:pStyle w:val="Encabezado"/>
        </w:pPr>
        <w:r>
          <w:rPr>
            <w:noProof/>
            <w:lang w:eastAsia="es-AR"/>
          </w:rPr>
          <mc:AlternateContent>
            <mc:Choice Requires="wpg">
              <w:drawing>
                <wp:anchor distT="0" distB="0" distL="114300" distR="114300" simplePos="0" relativeHeight="251659264" behindDoc="0" locked="0" layoutInCell="0" allowOverlap="1" wp14:anchorId="6047FC61" wp14:editId="44AA0375">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566" name="Grupo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67" name="Text Box 71"/>
                          <wps:cNvSpPr txBox="1">
                            <a:spLocks noChangeArrowheads="1"/>
                          </wps:cNvSpPr>
                          <wps:spPr bwMode="auto">
                            <a:xfrm>
                              <a:off x="689" y="3263"/>
                              <a:ext cx="769" cy="36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77936" w14:textId="77777777" w:rsidR="009E4B85" w:rsidRDefault="009E4B85">
                                <w:pPr>
                                  <w:pStyle w:val="Encabezado"/>
                                  <w:jc w:val="center"/>
                                </w:pPr>
                                <w:r>
                                  <w:fldChar w:fldCharType="begin"/>
                                </w:r>
                                <w:r>
                                  <w:instrText>PAGE    \* MERGEFORMAT</w:instrText>
                                </w:r>
                                <w:r>
                                  <w:fldChar w:fldCharType="separate"/>
                                </w:r>
                                <w:r w:rsidR="00987B29" w:rsidRPr="00987B29">
                                  <w:rPr>
                                    <w:rStyle w:val="Nmerodepgina"/>
                                    <w:b/>
                                    <w:bCs/>
                                    <w:noProof/>
                                    <w:color w:val="403152" w:themeColor="accent4" w:themeShade="80"/>
                                    <w:sz w:val="16"/>
                                    <w:szCs w:val="16"/>
                                    <w:lang w:val="es-ES"/>
                                  </w:rPr>
                                  <w:t>1</w:t>
                                </w:r>
                                <w:r>
                                  <w:rPr>
                                    <w:rStyle w:val="Nmerodepgina"/>
                                    <w:b/>
                                    <w:bCs/>
                                    <w:color w:val="403152" w:themeColor="accent4" w:themeShade="80"/>
                                    <w:sz w:val="16"/>
                                    <w:szCs w:val="16"/>
                                  </w:rPr>
                                  <w:fldChar w:fldCharType="end"/>
                                </w:r>
                              </w:p>
                            </w:txbxContent>
                          </wps:txbx>
                          <wps:bodyPr rot="0" vert="horz" wrap="square" lIns="0" tIns="0" rIns="0" bIns="0" anchor="ctr" anchorCtr="0" upright="1">
                            <a:noAutofit/>
                          </wps:bodyPr>
                        </wps:wsp>
                        <wpg:grpSp>
                          <wpg:cNvPr id="568" name="Group 72"/>
                          <wpg:cNvGrpSpPr>
                            <a:grpSpLocks/>
                          </wpg:cNvGrpSpPr>
                          <wpg:grpSpPr bwMode="auto">
                            <a:xfrm>
                              <a:off x="886" y="3255"/>
                              <a:ext cx="374" cy="374"/>
                              <a:chOff x="1453" y="14832"/>
                              <a:chExt cx="374" cy="374"/>
                            </a:xfrm>
                          </wpg:grpSpPr>
                          <wps:wsp>
                            <wps:cNvPr id="569"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Oval 74"/>
                            <wps:cNvSpPr>
                              <a:spLocks noChangeArrowheads="1"/>
                            </wps:cNvSpPr>
                            <wps:spPr bwMode="auto">
                              <a:xfrm>
                                <a:off x="1462" y="14835"/>
                                <a:ext cx="101" cy="101"/>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47FC61" id="Grupo 70" o:spid="_x0000_s1026" style="position:absolute;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q1SUgMAALkKAAAOAAAAZHJzL2Uyb0RvYy54bWzUVttunDAQfa/Uf7D83rCwLEtQSJRuklWl&#10;tomU9AO8YC4q2NT2LqRf37EN7CWtkqZpqr6ggbGHmTPnjH1y1tUV2lAhS85i7B5NMKIs4WnJ8hh/&#10;ubt6F2IkFWEpqTijMb6nEp+dvn1z0jYR9XjBq5QKBEGYjNomxoVSTeQ4MiloTeQRbygDZ8ZFTRS8&#10;itxJBWkhel053mQSOC0XaSN4QqWErxfWiU9N/CyjibrOMkkVqmIMuSnzFOa50k/n9IREuSBNUSZ9&#10;GuQZWdSkZPDTMdQFUQStRfkgVF0mgkueqaOE1w7PsjKhpgaoxp0cVLMUfN2YWvKozZsRJoD2AKdn&#10;h00+b24EKtMYz4IAI0ZqaNJSrBuO5gadtskjWLQUzW1zI2yJYH7kyVcJ4DmHfv2e28Vo1X7iKcQj&#10;a8UNOl0mah0C6kadacL92ATaKZTARz8Mp+4MowRc3nTuH/dNSgropN4VhMcYgXPqzWa2f0lx2W+e&#10;B+DTO2Gj9jkksv80efZ5aXIA2+QWUPlngN4WpKGmT1JjNQI6HwC908W95x2auzor/XtYpwFFqoPv&#10;oByDj7S4IsYXBWE5PReCtwUlKSRodkIZ41YbR+ogjwG9hSyYWsgGtLeABQbnETASNUKqJeU10kaM&#10;BWjJJEk2H6Wy2A5LdE8ZvyqrylJCRjotm6DqVl1f84qn95Ct4FaGMDbAKLj4jlELEoyx/LYmgmJU&#10;fWBQsdbrYIjBWA0GYQlsjXGiBEb2ZaGssteNKPMCYltUGT8HAmalSVoDaPMw5DU80In2rLXmbhNh&#10;gA2qADWiuWc7+PdUEYYgxD1+D83SpN5lN4lGUbj+bGp2uX44NSlq5yCLw41jl/+JLECiFtHrDanQ&#10;3DByj9cE6GMGzIsL4Wcw/QrdEaQHUqBVVTZSK55Ej6mBRBVDLUyt6WxiNc6rMtVS0bulyFeLSiAA&#10;Isahf+4tgn5syd1lcA6wFEREIj0MLntbkbKyNqRasZ7PW+X9ptyOXd8fJefP5h68WNn1Hiu93jPI&#10;T72E+F5jGsNxtkc7cz68Gu0Cb1Rnf2gNtHMnrhW1NuxYHY7JYbz2E/gJtNtjzZPIZU6U/48z28HV&#10;30HgfmSO+/4upy9gu+9m1fbGefoDAAD//wMAUEsDBBQABgAIAAAAIQCqJQqi3QAAAAMBAAAPAAAA&#10;ZHJzL2Rvd25yZXYueG1sTI9PS8NAEMXvQr/DMgVvduMfGk2zKUUQ9VDE2CK9bbPjJpqdDdltmn57&#10;Ry96GXi8x3u/yZeja8WAfWg8KbicJSCQKm8asgo2bw8XtyBC1GR06wkVnDDAspic5Toz/kivOJTR&#10;Ci6hkGkFdYxdJmWoanQ6zHyHxN6H752OLHsrTa+PXO5aeZUkc+l0Q7xQ6w7va6y+yoNTsE4rfHpZ&#10;fZbm+fEUht3absd3q9T5dFwtQEQc418YfvAZHQpm2vsDmSBaBfxI/L3spfM7EHsF1+kNyCKX/9mL&#10;bwAAAP//AwBQSwECLQAUAAYACAAAACEAtoM4kv4AAADhAQAAEwAAAAAAAAAAAAAAAAAAAAAAW0Nv&#10;bnRlbnRfVHlwZXNdLnhtbFBLAQItABQABgAIAAAAIQA4/SH/1gAAAJQBAAALAAAAAAAAAAAAAAAA&#10;AC8BAABfcmVscy8ucmVsc1BLAQItABQABgAIAAAAIQCyGq1SUgMAALkKAAAOAAAAAAAAAAAAAAAA&#10;AC4CAABkcnMvZTJvRG9jLnhtbFBLAQItABQABgAIAAAAIQCqJQqi3QAAAAMBAAAPAAAAAAAAAAAA&#10;AAAAAKwFAABkcnMvZG93bnJldi54bWxQSwUGAAAAAAQABADzAAAAtg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IZ6wwAAANwAAAAPAAAAZHJzL2Rvd25yZXYueG1sRI/NqsIw&#10;FIT3gu8QjuDmoqnCValG8Qf1blxUfYBDc2yLzUlpotb79EYQXA4z8w0zWzSmFHeqXWFZwaAfgSBO&#10;rS44U3A+bXsTEM4jaywtk4InOVjM260Zxto+OKH70WciQNjFqCD3voqldGlOBl3fVsTBu9jaoA+y&#10;zqSu8RHgppTDKBpJgwWHhRwrWueUXo83o4CWif0/XN3OJKvNencpmH7kXqlup1lOQXhq/Df8af9p&#10;Bb+jMbzPhCMg5y8AAAD//wMAUEsBAi0AFAAGAAgAAAAhANvh9svuAAAAhQEAABMAAAAAAAAAAAAA&#10;AAAAAAAAAFtDb250ZW50X1R5cGVzXS54bWxQSwECLQAUAAYACAAAACEAWvQsW78AAAAVAQAACwAA&#10;AAAAAAAAAAAAAAAfAQAAX3JlbHMvLnJlbHNQSwECLQAUAAYACAAAACEA1nSGesMAAADcAAAADwAA&#10;AAAAAAAAAAAAAAAHAgAAZHJzL2Rvd25yZXYueG1sUEsFBgAAAAADAAMAtwAAAPcCAAAAAA==&#10;" filled="f" stroked="f">
                    <v:textbox inset="0,0,0,0">
                      <w:txbxContent>
                        <w:p w14:paraId="6E977936" w14:textId="77777777" w:rsidR="009E4B85" w:rsidRDefault="009E4B85">
                          <w:pPr>
                            <w:pStyle w:val="Encabezado"/>
                            <w:jc w:val="center"/>
                          </w:pPr>
                          <w:r>
                            <w:fldChar w:fldCharType="begin"/>
                          </w:r>
                          <w:r>
                            <w:instrText>PAGE    \* MERGEFORMAT</w:instrText>
                          </w:r>
                          <w:r>
                            <w:fldChar w:fldCharType="separate"/>
                          </w:r>
                          <w:r w:rsidR="00987B29" w:rsidRPr="00987B29">
                            <w:rPr>
                              <w:rStyle w:val="Nmerodepgina"/>
                              <w:b/>
                              <w:bCs/>
                              <w:noProof/>
                              <w:color w:val="403152" w:themeColor="accent4" w:themeShade="80"/>
                              <w:sz w:val="16"/>
                              <w:szCs w:val="16"/>
                              <w:lang w:val="es-ES"/>
                            </w:rPr>
                            <w:t>1</w:t>
                          </w:r>
                          <w:r>
                            <w:rPr>
                              <w:rStyle w:val="Nmerodepgina"/>
                              <w:b/>
                              <w:bCs/>
                              <w:color w:val="403152" w:themeColor="accent4" w:themeShade="80"/>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jwgAAANwAAAAPAAAAZHJzL2Rvd25yZXYueG1sRE/LisIw&#10;FN0L8w/hCrPTtA6KVFMRGQcXIviAYXaX5vaBzU1pMm39e7MQXB7Oe70ZTC06al1lWUE8jUAQZ1ZX&#10;XCi4XfeTJQjnkTXWlknBgxxs0o/RGhNtez5Td/GFCCHsElRQet8kUrqsJINuahviwOW2NegDbAup&#10;W+xDuKnlLIoW0mDFoaHEhnYlZffLv1Hw02O//Yq/u+M93z3+rvPT7zEmpT7Hw3YFwtPg3+KX+6AV&#10;zBdhbTgTjoBMnwAAAP//AwBQSwECLQAUAAYACAAAACEA2+H2y+4AAACFAQAAEwAAAAAAAAAAAAAA&#10;AAAAAAAAW0NvbnRlbnRfVHlwZXNdLnhtbFBLAQItABQABgAIAAAAIQBa9CxbvwAAABUBAAALAAAA&#10;AAAAAAAAAAAAAB8BAABfcmVscy8ucmVsc1BLAQItABQABgAIAAAAIQBz4t/jwgAAANwAAAAPAAAA&#10;AAAAAAAAAAAAAAcCAABkcnMvZG93bnJldi54bWxQSwUGAAAAAAMAAwC3AAAA9g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BsnxAAAANwAAAAPAAAAZHJzL2Rvd25yZXYueG1sRI9Ba8JA&#10;EIXvBf/DMoKXopsKjRpdgxSEXHqoevA4ZMdsMDsbdteY/vtuodDj48373rxdOdpODORD61jB2yID&#10;QVw73XKj4HI+ztcgQkTW2DkmBd8UoNxPXnZYaPfkLxpOsREJwqFABSbGvpAy1IYshoXriZN3c95i&#10;TNI3Unt8Jrjt5DLLcmmx5dRgsKcPQ/X99LDpjWtw4VrVD1xdluZ1Pfrm06+Umk3HwxZEpDH+H/+l&#10;K63gPd/A75hEALn/AQAA//8DAFBLAQItABQABgAIAAAAIQDb4fbL7gAAAIUBAAATAAAAAAAAAAAA&#10;AAAAAAAAAABbQ29udGVudF9UeXBlc10ueG1sUEsBAi0AFAAGAAgAAAAhAFr0LFu/AAAAFQEAAAsA&#10;AAAAAAAAAAAAAAAAHwEAAF9yZWxzLy5yZWxzUEsBAi0AFAAGAAgAAAAhACXEGyfEAAAA3AAAAA8A&#10;AAAAAAAAAAAAAAAABwIAAGRycy9kb3ducmV2LnhtbFBLBQYAAAAAAwADALcAAAD4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ZiyvQAAANwAAAAPAAAAZHJzL2Rvd25yZXYueG1sRE+7CsIw&#10;FN0F/yFcwU1TBR9Uo6iguFp1cLs217bY3JQm1vr3ZhAcD+e9XLemFA3VrrCsYDSMQBCnVhecKbic&#10;94M5COeRNZaWScGHHKxX3c4SY23ffKIm8ZkIIexiVJB7X8VSujQng25oK+LAPWxt0AdYZ1LX+A7h&#10;ppTjKJpKgwWHhhwr2uWUPpOXUVAc7Oi63yYnd2umO7kp71t7vSvV77WbBQhPrf+Lf+6jVjCZhfnh&#10;TDgCcvUFAAD//wMAUEsBAi0AFAAGAAgAAAAhANvh9svuAAAAhQEAABMAAAAAAAAAAAAAAAAAAAAA&#10;AFtDb250ZW50X1R5cGVzXS54bWxQSwECLQAUAAYACAAAACEAWvQsW78AAAAVAQAACwAAAAAAAAAA&#10;AAAAAAAfAQAAX3JlbHMvLnJlbHNQSwECLQAUAAYACAAAACEAFNmYsr0AAADcAAAADwAAAAAAAAAA&#10;AAAAAAAHAgAAZHJzL2Rvd25yZXYueG1sUEsFBgAAAAADAAMAtwAAAPECAAAAAA==&#10;" fillcolor="#84a2c6" stroked="f"/>
                  </v:group>
                  <w10:wrap anchorx="margin" anchory="page"/>
                </v:group>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5192E"/>
    <w:multiLevelType w:val="hybridMultilevel"/>
    <w:tmpl w:val="89D2D7C4"/>
    <w:lvl w:ilvl="0" w:tplc="3BB885B8">
      <w:start w:val="1"/>
      <w:numFmt w:val="decimal"/>
      <w:lvlText w:val="%1-"/>
      <w:lvlJc w:val="left"/>
      <w:pPr>
        <w:ind w:left="720" w:hanging="360"/>
      </w:pPr>
      <w:rPr>
        <w:rFonts w:hint="default"/>
        <w:b/>
        <w:bCs/>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426D0B8E"/>
    <w:multiLevelType w:val="hybridMultilevel"/>
    <w:tmpl w:val="CAEA2CD6"/>
    <w:lvl w:ilvl="0" w:tplc="230870DA">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2" w15:restartNumberingAfterBreak="0">
    <w:nsid w:val="5FB01E6B"/>
    <w:multiLevelType w:val="hybridMultilevel"/>
    <w:tmpl w:val="40B604D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66B"/>
    <w:rsid w:val="00100210"/>
    <w:rsid w:val="0010666B"/>
    <w:rsid w:val="001F59AA"/>
    <w:rsid w:val="003D43DF"/>
    <w:rsid w:val="005B5A00"/>
    <w:rsid w:val="006250EF"/>
    <w:rsid w:val="00625F94"/>
    <w:rsid w:val="006576E4"/>
    <w:rsid w:val="008A33C8"/>
    <w:rsid w:val="008D3656"/>
    <w:rsid w:val="00987B29"/>
    <w:rsid w:val="009E4B85"/>
    <w:rsid w:val="00A27F81"/>
    <w:rsid w:val="00B34596"/>
    <w:rsid w:val="00BF057A"/>
    <w:rsid w:val="00D05EF0"/>
    <w:rsid w:val="00F64590"/>
    <w:rsid w:val="00F7376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CAE4C"/>
  <w15:docId w15:val="{0408C636-0968-4085-B454-70BD6D642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6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50EF"/>
    <w:pPr>
      <w:ind w:left="720"/>
      <w:contextualSpacing/>
    </w:pPr>
  </w:style>
  <w:style w:type="paragraph" w:styleId="Encabezado">
    <w:name w:val="header"/>
    <w:basedOn w:val="Normal"/>
    <w:link w:val="EncabezadoCar"/>
    <w:uiPriority w:val="99"/>
    <w:unhideWhenUsed/>
    <w:rsid w:val="009E4B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E4B85"/>
  </w:style>
  <w:style w:type="paragraph" w:styleId="Piedepgina">
    <w:name w:val="footer"/>
    <w:basedOn w:val="Normal"/>
    <w:link w:val="PiedepginaCar"/>
    <w:uiPriority w:val="99"/>
    <w:unhideWhenUsed/>
    <w:rsid w:val="009E4B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E4B85"/>
  </w:style>
  <w:style w:type="character" w:styleId="Nmerodepgina">
    <w:name w:val="page number"/>
    <w:basedOn w:val="Fuentedeprrafopredeter"/>
    <w:uiPriority w:val="99"/>
    <w:unhideWhenUsed/>
    <w:rsid w:val="009E4B85"/>
  </w:style>
  <w:style w:type="paragraph" w:styleId="Textonotapie">
    <w:name w:val="footnote text"/>
    <w:basedOn w:val="Normal"/>
    <w:link w:val="TextonotapieCar"/>
    <w:uiPriority w:val="99"/>
    <w:semiHidden/>
    <w:unhideWhenUsed/>
    <w:rsid w:val="00F7376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73762"/>
    <w:rPr>
      <w:sz w:val="20"/>
      <w:szCs w:val="20"/>
    </w:rPr>
  </w:style>
  <w:style w:type="character" w:styleId="Refdenotaalpie">
    <w:name w:val="footnote reference"/>
    <w:basedOn w:val="Fuentedeprrafopredeter"/>
    <w:uiPriority w:val="99"/>
    <w:semiHidden/>
    <w:unhideWhenUsed/>
    <w:rsid w:val="00F737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29873-7C56-4787-A6EA-75B11D61C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5717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alumno</cp:lastModifiedBy>
  <cp:revision>2</cp:revision>
  <dcterms:created xsi:type="dcterms:W3CDTF">2021-03-26T17:26:00Z</dcterms:created>
  <dcterms:modified xsi:type="dcterms:W3CDTF">2021-03-26T17:26:00Z</dcterms:modified>
</cp:coreProperties>
</file>